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30.11.2024 N 1693</w:t>
              <w:br/>
              <w:t xml:space="preserve">"Об утверждении Правил установления и изменения границ участков недр, предоставленных в пользование"</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17.10.2025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30 ноября 2024 г. N 1693</w:t>
      </w:r>
    </w:p>
    <w:p>
      <w:pPr>
        <w:pStyle w:val="2"/>
        <w:jc w:val="center"/>
      </w:pPr>
      <w:r>
        <w:rPr>
          <w:sz w:val="24"/>
        </w:rPr>
      </w:r>
    </w:p>
    <w:p>
      <w:pPr>
        <w:pStyle w:val="2"/>
        <w:jc w:val="center"/>
      </w:pPr>
      <w:r>
        <w:rPr>
          <w:sz w:val="24"/>
        </w:rPr>
        <w:t xml:space="preserve">ОБ УТВЕРЖДЕНИИ ПРАВИЛ</w:t>
      </w:r>
    </w:p>
    <w:p>
      <w:pPr>
        <w:pStyle w:val="2"/>
        <w:jc w:val="center"/>
      </w:pPr>
      <w:r>
        <w:rPr>
          <w:sz w:val="24"/>
        </w:rPr>
        <w:t xml:space="preserve">УСТАНОВЛЕНИЯ И ИЗМЕНЕНИЯ ГРАНИЦ УЧАСТКОВ НЕДР,</w:t>
      </w:r>
    </w:p>
    <w:p>
      <w:pPr>
        <w:pStyle w:val="2"/>
        <w:jc w:val="center"/>
      </w:pPr>
      <w:r>
        <w:rPr>
          <w:sz w:val="24"/>
        </w:rPr>
        <w:t xml:space="preserve">ПРЕДОСТАВЛЕННЫХ В ПОЛЬЗОВАНИЕ</w:t>
      </w:r>
    </w:p>
    <w:p>
      <w:pPr>
        <w:pStyle w:val="0"/>
        <w:jc w:val="center"/>
      </w:pPr>
      <w:r>
        <w:rPr>
          <w:sz w:val="24"/>
        </w:rPr>
      </w:r>
    </w:p>
    <w:p>
      <w:pPr>
        <w:pStyle w:val="0"/>
        <w:ind w:firstLine="540"/>
        <w:jc w:val="both"/>
      </w:pPr>
      <w:r>
        <w:rPr>
          <w:sz w:val="24"/>
        </w:rPr>
        <w:t xml:space="preserve">В соответствии со </w:t>
      </w:r>
      <w:hyperlink w:history="0" r:id="rId8" w:tooltip="Закон РФ от 21.02.1992 N 2395-1 (ред. от 31.07.2025) &quot;О недрах&quot; {КонсультантПлюс}">
        <w:r>
          <w:rPr>
            <w:sz w:val="24"/>
            <w:color w:val="0000ff"/>
          </w:rPr>
          <w:t xml:space="preserve">статьей 7</w:t>
        </w:r>
      </w:hyperlink>
      <w:r>
        <w:rPr>
          <w:sz w:val="24"/>
        </w:rPr>
        <w:t xml:space="preserve"> Закона Российской Федерации "О недрах" Правительство Российской Федерации постановляет:</w:t>
      </w:r>
    </w:p>
    <w:p>
      <w:pPr>
        <w:pStyle w:val="0"/>
        <w:spacing w:before="240" w:lineRule="auto"/>
        <w:ind w:firstLine="540"/>
        <w:jc w:val="both"/>
      </w:pPr>
      <w:r>
        <w:rPr>
          <w:sz w:val="24"/>
        </w:rPr>
        <w:t xml:space="preserve">1. Утвердить прилагаемые </w:t>
      </w:r>
      <w:hyperlink w:history="0" w:anchor="P34" w:tooltip="ПРАВИЛА">
        <w:r>
          <w:rPr>
            <w:sz w:val="24"/>
            <w:color w:val="0000ff"/>
          </w:rPr>
          <w:t xml:space="preserve">Правила</w:t>
        </w:r>
      </w:hyperlink>
      <w:r>
        <w:rPr>
          <w:sz w:val="24"/>
        </w:rPr>
        <w:t xml:space="preserve"> установления и изменения границ участков недр, предоставленных в пользование.</w:t>
      </w:r>
    </w:p>
    <w:p>
      <w:pPr>
        <w:pStyle w:val="0"/>
        <w:spacing w:before="240" w:lineRule="auto"/>
        <w:ind w:firstLine="540"/>
        <w:jc w:val="both"/>
      </w:pPr>
      <w:r>
        <w:rPr>
          <w:sz w:val="24"/>
        </w:rPr>
        <w:t xml:space="preserve">2. Заявки об изменении границ участков недр, поданные до вступления в силу настоящего постановления в Федеральное агентство по недропользованию, его территориальный орган или уполномоченный исполнительный орган субъекта Российской Федерации, подлежат рассмотрению в порядке, действовавшем на дату их подачи.</w:t>
      </w:r>
    </w:p>
    <w:p>
      <w:pPr>
        <w:pStyle w:val="0"/>
        <w:spacing w:before="240" w:lineRule="auto"/>
        <w:ind w:firstLine="540"/>
        <w:jc w:val="both"/>
      </w:pPr>
      <w:r>
        <w:rPr>
          <w:sz w:val="24"/>
        </w:rPr>
        <w:t xml:space="preserve">3. Признать утратившими силу:</w:t>
      </w:r>
    </w:p>
    <w:p>
      <w:pPr>
        <w:pStyle w:val="0"/>
        <w:spacing w:before="240" w:lineRule="auto"/>
        <w:ind w:firstLine="540"/>
        <w:jc w:val="both"/>
      </w:pPr>
      <w:hyperlink w:history="0" r:id="rId9" w:tooltip="Постановление Правительства РФ от 03.05.2012 N 429 (ред. от 22.10.2020) &quot;Об утверждении Положения об установлении и изменении границ участков недр, предоставленных в пользование&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3 мая 2012 г. N 429 "Об утверждении Положения об установлении и изменении границ участков недр, предоставленных в пользование" (Собрание законодательства Российской Федерации, 2012, N 19, ст. 2445);</w:t>
      </w:r>
    </w:p>
    <w:p>
      <w:pPr>
        <w:pStyle w:val="0"/>
        <w:spacing w:before="240" w:lineRule="auto"/>
        <w:ind w:firstLine="540"/>
        <w:jc w:val="both"/>
      </w:pPr>
      <w:hyperlink w:history="0" r:id="rId10" w:tooltip="Постановление Правительства РФ от 18.05.2017 N 595 &quot;О внесении изменений в Положение об установлении и изменении границ участков недр, предоставленных в пользование&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18 мая 2017 г. N 595 "О внесении изменений в Положение об установлении и изменении границ участков недр, предоставленных в пользование" (Собрание законодательства Российской Федерации, 2017, N 22, ст. 3153);</w:t>
      </w:r>
    </w:p>
    <w:p>
      <w:pPr>
        <w:pStyle w:val="0"/>
        <w:spacing w:before="240" w:lineRule="auto"/>
        <w:ind w:firstLine="540"/>
        <w:jc w:val="both"/>
      </w:pPr>
      <w:hyperlink w:history="0" r:id="rId11" w:tooltip="Постановление Правительства РФ от 23.09.2020 N 1522 (ред. от 02.02.2024) &quot;О внесении изменений в некоторые акты Правительства Российской Федерации в части государственной экспертизы запасов полезных ископаемых и подземных вод, геологической информации о предоставляемых в пользование участках недр&quot; ------------ Недействующая редакция {КонсультантПлюс}">
        <w:r>
          <w:rPr>
            <w:sz w:val="24"/>
            <w:color w:val="0000ff"/>
          </w:rPr>
          <w:t xml:space="preserve">пункт 5</w:t>
        </w:r>
      </w:hyperlink>
      <w:r>
        <w:rPr>
          <w:sz w:val="24"/>
        </w:rPr>
        <w:t xml:space="preserve"> изменений, которые вносятся в акты Правительства Российской Федерации в части государственной экспертизы запасов полезных ископаемых и подземных вод, геологической информации о предоставляемых в пользование участках недр, утвержденных постановлением Правительства Российской Федерации от 23 сентября 2020 г. N 1522 "О внесении изменений в некоторые акты Правительства Российской Федерации в части государственной экспертизы запасов полезных ископаемых и подземных вод, геологической информации о предоставляемых в пользование участках недр" (Собрание законодательства Российской Федерации, 2020, N 41, ст. 6411);</w:t>
      </w:r>
    </w:p>
    <w:p>
      <w:pPr>
        <w:pStyle w:val="0"/>
        <w:spacing w:before="240" w:lineRule="auto"/>
        <w:ind w:firstLine="540"/>
        <w:jc w:val="both"/>
      </w:pPr>
      <w:hyperlink w:history="0" r:id="rId12" w:tooltip="Постановление Правительства РФ от 22.10.2020 N 1720 &quot;О внесении изменений в Положение об установлении и изменении границ участков недр, предоставленных в пользование&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22 октября 2020 г. N 1720 "О внесении изменений в Положение об установлении и изменении границ участков недр, предоставленных в пользование" (Собрание законодательства Российской Федерации, 2020, N 43, ст. 6807).</w:t>
      </w:r>
    </w:p>
    <w:p>
      <w:pPr>
        <w:pStyle w:val="0"/>
        <w:spacing w:before="240" w:lineRule="auto"/>
        <w:ind w:firstLine="540"/>
        <w:jc w:val="both"/>
      </w:pPr>
      <w:r>
        <w:rPr>
          <w:sz w:val="24"/>
        </w:rPr>
        <w:t xml:space="preserve">4. Настоящее постановление вступает в силу с 1 марта 2025 г.</w:t>
      </w:r>
    </w:p>
    <w:p>
      <w:pPr>
        <w:pStyle w:val="0"/>
        <w:spacing w:before="240" w:lineRule="auto"/>
        <w:ind w:firstLine="540"/>
        <w:jc w:val="both"/>
      </w:pPr>
      <w:hyperlink w:history="0" w:anchor="P34" w:tooltip="ПРАВИЛА">
        <w:r>
          <w:rPr>
            <w:sz w:val="24"/>
            <w:color w:val="0000ff"/>
          </w:rPr>
          <w:t xml:space="preserve">Правила</w:t>
        </w:r>
      </w:hyperlink>
      <w:r>
        <w:rPr>
          <w:sz w:val="24"/>
        </w:rPr>
        <w:t xml:space="preserve">, утвержденные настоящим постановлением, действуют до 1 марта 2031 г.</w:t>
      </w:r>
    </w:p>
    <w:p>
      <w:pPr>
        <w:pStyle w:val="0"/>
        <w:ind w:firstLine="54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30 ноября 2024 г. N 1693</w:t>
      </w:r>
    </w:p>
    <w:p>
      <w:pPr>
        <w:pStyle w:val="0"/>
        <w:jc w:val="right"/>
      </w:pPr>
      <w:r>
        <w:rPr>
          <w:sz w:val="24"/>
        </w:rPr>
      </w:r>
    </w:p>
    <w:bookmarkStart w:id="34" w:name="P34"/>
    <w:bookmarkEnd w:id="34"/>
    <w:p>
      <w:pPr>
        <w:pStyle w:val="2"/>
        <w:jc w:val="center"/>
      </w:pPr>
      <w:r>
        <w:rPr>
          <w:sz w:val="24"/>
        </w:rPr>
        <w:t xml:space="preserve">ПРАВИЛА</w:t>
      </w:r>
    </w:p>
    <w:p>
      <w:pPr>
        <w:pStyle w:val="2"/>
        <w:jc w:val="center"/>
      </w:pPr>
      <w:r>
        <w:rPr>
          <w:sz w:val="24"/>
        </w:rPr>
        <w:t xml:space="preserve">УСТАНОВЛЕНИЯ И ИЗМЕНЕНИЯ ГРАНИЦ УЧАСТКОВ НЕДР,</w:t>
      </w:r>
    </w:p>
    <w:p>
      <w:pPr>
        <w:pStyle w:val="2"/>
        <w:jc w:val="center"/>
      </w:pPr>
      <w:r>
        <w:rPr>
          <w:sz w:val="24"/>
        </w:rPr>
        <w:t xml:space="preserve">ПРЕДОСТАВЛЕННЫХ В ПОЛЬЗОВАНИЕ</w:t>
      </w:r>
    </w:p>
    <w:p>
      <w:pPr>
        <w:pStyle w:val="0"/>
        <w:jc w:val="center"/>
      </w:pPr>
      <w:r>
        <w:rPr>
          <w:sz w:val="24"/>
        </w:rPr>
      </w:r>
    </w:p>
    <w:p>
      <w:pPr>
        <w:pStyle w:val="2"/>
        <w:outlineLvl w:val="1"/>
        <w:jc w:val="center"/>
      </w:pPr>
      <w:r>
        <w:rPr>
          <w:sz w:val="24"/>
        </w:rPr>
        <w:t xml:space="preserve">I. Общие положения</w:t>
      </w:r>
    </w:p>
    <w:p>
      <w:pPr>
        <w:pStyle w:val="0"/>
        <w:ind w:firstLine="540"/>
        <w:jc w:val="both"/>
      </w:pPr>
      <w:r>
        <w:rPr>
          <w:sz w:val="24"/>
        </w:rPr>
      </w:r>
    </w:p>
    <w:p>
      <w:pPr>
        <w:pStyle w:val="0"/>
        <w:ind w:firstLine="540"/>
        <w:jc w:val="both"/>
      </w:pPr>
      <w:r>
        <w:rPr>
          <w:sz w:val="24"/>
        </w:rPr>
        <w:t xml:space="preserve">1. Настоящие Правила определяют порядок установления и изменения границ участков недр, предоставленных в пользование (далее - участки недр), при:</w:t>
      </w:r>
    </w:p>
    <w:bookmarkStart w:id="41" w:name="P41"/>
    <w:bookmarkEnd w:id="41"/>
    <w:p>
      <w:pPr>
        <w:pStyle w:val="0"/>
        <w:spacing w:before="240" w:lineRule="auto"/>
        <w:ind w:firstLine="540"/>
        <w:jc w:val="both"/>
      </w:pPr>
      <w:r>
        <w:rPr>
          <w:sz w:val="24"/>
        </w:rPr>
        <w:t xml:space="preserve">а) подготовке перечня участков недр федерального значения, которые предоставляются в пользование без проведения аукционов в соответствии с </w:t>
      </w:r>
      <w:hyperlink w:history="0" r:id="rId13" w:tooltip="Закон РФ от 21.02.1992 N 2395-1 (ред. от 31.07.2025) &quot;О недрах&quot; {КонсультантПлюс}">
        <w:r>
          <w:rPr>
            <w:sz w:val="24"/>
            <w:color w:val="0000ff"/>
          </w:rPr>
          <w:t xml:space="preserve">абзацами вторым</w:t>
        </w:r>
      </w:hyperlink>
      <w:r>
        <w:rPr>
          <w:sz w:val="24"/>
        </w:rPr>
        <w:t xml:space="preserve"> и </w:t>
      </w:r>
      <w:hyperlink w:history="0" r:id="rId14" w:tooltip="Закон РФ от 21.02.1992 N 2395-1 (ред. от 31.07.2025) &quot;О недрах&quot; {КонсультантПлюс}">
        <w:r>
          <w:rPr>
            <w:sz w:val="24"/>
            <w:color w:val="0000ff"/>
          </w:rPr>
          <w:t xml:space="preserve">пятым пункта 1 части первой статьи 10.1</w:t>
        </w:r>
      </w:hyperlink>
      <w:r>
        <w:rPr>
          <w:sz w:val="24"/>
        </w:rPr>
        <w:t xml:space="preserve"> Закона Российской Федерации "О недрах";</w:t>
      </w:r>
    </w:p>
    <w:bookmarkStart w:id="42" w:name="P42"/>
    <w:bookmarkEnd w:id="42"/>
    <w:p>
      <w:pPr>
        <w:pStyle w:val="0"/>
        <w:spacing w:before="240" w:lineRule="auto"/>
        <w:ind w:firstLine="540"/>
        <w:jc w:val="both"/>
      </w:pPr>
      <w:r>
        <w:rPr>
          <w:sz w:val="24"/>
        </w:rPr>
        <w:t xml:space="preserve">б) принятии решений о проведении аукциона на право пользования участком недр в соответствии с </w:t>
      </w:r>
      <w:hyperlink w:history="0" r:id="rId15" w:tooltip="Закон РФ от 21.02.1992 N 2395-1 (ред. от 31.07.2025) &quot;О недрах&quot; {КонсультантПлюс}">
        <w:r>
          <w:rPr>
            <w:sz w:val="24"/>
            <w:color w:val="0000ff"/>
          </w:rPr>
          <w:t xml:space="preserve">пунктом 2 части первой статьи 10.1</w:t>
        </w:r>
      </w:hyperlink>
      <w:r>
        <w:rPr>
          <w:sz w:val="24"/>
        </w:rPr>
        <w:t xml:space="preserve"> Закона Российской Федерации "О недрах";</w:t>
      </w:r>
    </w:p>
    <w:bookmarkStart w:id="43" w:name="P43"/>
    <w:bookmarkEnd w:id="43"/>
    <w:p>
      <w:pPr>
        <w:pStyle w:val="0"/>
        <w:spacing w:before="240" w:lineRule="auto"/>
        <w:ind w:firstLine="540"/>
        <w:jc w:val="both"/>
      </w:pPr>
      <w:r>
        <w:rPr>
          <w:sz w:val="24"/>
        </w:rPr>
        <w:t xml:space="preserve">в) подготовке перечней участков недр (за исключением участков недр федерального значения и участков недр местного значения) для регионального геологического изучения недр, осуществляемого за счет средств федерального бюджета и (или) собственных и (или) привлеченных средств пользователей недр, для геологического изучения недр, осуществляемого за счет средств федерального бюджета или средств бюджета субъекта Российской Федерации, для геологического изучения недр, для разведки и добычи полезных ископаемых, для геологического изучения недр, разведки и добычи полезных ископаемых, осуществляемых по совмещенной лицензии, или для разработки технологий геологического изучения, разведки и добычи трудноизвлекаемых полезных ископаемых в соответствии с </w:t>
      </w:r>
      <w:hyperlink w:history="0" r:id="rId16" w:tooltip="Закон РФ от 21.02.1992 N 2395-1 (ред. от 31.07.2025) &quot;О недрах&quot; {КонсультантПлюс}">
        <w:r>
          <w:rPr>
            <w:sz w:val="24"/>
            <w:color w:val="0000ff"/>
          </w:rPr>
          <w:t xml:space="preserve">пунктом 2 части второй статьи 16</w:t>
        </w:r>
      </w:hyperlink>
      <w:r>
        <w:rPr>
          <w:sz w:val="24"/>
        </w:rPr>
        <w:t xml:space="preserve"> Закона Российской Федерации "О недрах";</w:t>
      </w:r>
    </w:p>
    <w:bookmarkStart w:id="44" w:name="P44"/>
    <w:bookmarkEnd w:id="44"/>
    <w:p>
      <w:pPr>
        <w:pStyle w:val="0"/>
        <w:spacing w:before="240" w:lineRule="auto"/>
        <w:ind w:firstLine="540"/>
        <w:jc w:val="both"/>
      </w:pPr>
      <w:r>
        <w:rPr>
          <w:sz w:val="24"/>
        </w:rPr>
        <w:t xml:space="preserve">г) подготовке перечней участков недр местного значения в соответствии с </w:t>
      </w:r>
      <w:hyperlink w:history="0" r:id="rId17" w:tooltip="Закон РФ от 21.02.1992 N 2395-1 (ред. от 31.07.2025) &quot;О недрах&quot; {КонсультантПлюс}">
        <w:r>
          <w:rPr>
            <w:sz w:val="24"/>
            <w:color w:val="0000ff"/>
          </w:rPr>
          <w:t xml:space="preserve">частью второй статьи 2.3</w:t>
        </w:r>
      </w:hyperlink>
      <w:r>
        <w:rPr>
          <w:sz w:val="24"/>
        </w:rPr>
        <w:t xml:space="preserve"> Закона Российской Федерации "О недрах";</w:t>
      </w:r>
    </w:p>
    <w:bookmarkStart w:id="45" w:name="P45"/>
    <w:bookmarkEnd w:id="45"/>
    <w:p>
      <w:pPr>
        <w:pStyle w:val="0"/>
        <w:spacing w:before="240" w:lineRule="auto"/>
        <w:ind w:firstLine="540"/>
        <w:jc w:val="both"/>
      </w:pPr>
      <w:r>
        <w:rPr>
          <w:sz w:val="24"/>
        </w:rPr>
        <w:t xml:space="preserve">д) заключении соглашения о разделе продукции в соответствии с Федеральным </w:t>
      </w:r>
      <w:hyperlink w:history="0" r:id="rId18" w:tooltip="Федеральный закон от 30.12.1995 N 225-ФЗ (ред. от 08.12.2020) &quot;О соглашениях о разделе продукции&quot; {КонсультантПлюс}">
        <w:r>
          <w:rPr>
            <w:sz w:val="24"/>
            <w:color w:val="0000ff"/>
          </w:rPr>
          <w:t xml:space="preserve">законом</w:t>
        </w:r>
      </w:hyperlink>
      <w:r>
        <w:rPr>
          <w:sz w:val="24"/>
        </w:rPr>
        <w:t xml:space="preserve"> "О соглашениях о разделе продукции";</w:t>
      </w:r>
    </w:p>
    <w:bookmarkStart w:id="46" w:name="P46"/>
    <w:bookmarkEnd w:id="46"/>
    <w:p>
      <w:pPr>
        <w:pStyle w:val="0"/>
        <w:spacing w:before="240" w:lineRule="auto"/>
        <w:ind w:firstLine="540"/>
        <w:jc w:val="both"/>
      </w:pPr>
      <w:r>
        <w:rPr>
          <w:sz w:val="24"/>
        </w:rPr>
        <w:t xml:space="preserve">е) заключении государственного контракта на выполнение работ по геологическому изучению недр в соответствии с Федеральным </w:t>
      </w:r>
      <w:hyperlink w:history="0" r:id="rId1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законом</w:t>
        </w:r>
      </w:hyperlink>
      <w:r>
        <w:rPr>
          <w:sz w:val="24"/>
        </w:rPr>
        <w:t xml:space="preserve"> "О контрактной системе в сфере закупок товаров, работ, услуг для обеспечения государственных и муниципальных нужд";</w:t>
      </w:r>
    </w:p>
    <w:bookmarkStart w:id="47" w:name="P47"/>
    <w:bookmarkEnd w:id="47"/>
    <w:p>
      <w:pPr>
        <w:pStyle w:val="0"/>
        <w:spacing w:before="240" w:lineRule="auto"/>
        <w:ind w:firstLine="540"/>
        <w:jc w:val="both"/>
      </w:pPr>
      <w:r>
        <w:rPr>
          <w:sz w:val="24"/>
        </w:rPr>
        <w:t xml:space="preserve">ж) утверждении государственного задания, предусматривающего осуществление государственного геологического изучения недр государственными (бюджетными или автономными) учреждениями, находящимися в ведении Федерального агентства по недропользованию или его территориальных органов, в соответствии с </w:t>
      </w:r>
      <w:hyperlink w:history="0" r:id="rId20" w:tooltip="Закон РФ от 21.02.1992 N 2395-1 (ред. от 31.07.2025) &quot;О недрах&quot; {КонсультантПлюс}">
        <w:r>
          <w:rPr>
            <w:sz w:val="24"/>
            <w:color w:val="0000ff"/>
          </w:rPr>
          <w:t xml:space="preserve">частью второй статьи 36.1</w:t>
        </w:r>
      </w:hyperlink>
      <w:r>
        <w:rPr>
          <w:sz w:val="24"/>
        </w:rPr>
        <w:t xml:space="preserve"> Закона Российской Федерации "О недрах";</w:t>
      </w:r>
    </w:p>
    <w:bookmarkStart w:id="48" w:name="P48"/>
    <w:bookmarkEnd w:id="48"/>
    <w:p>
      <w:pPr>
        <w:pStyle w:val="0"/>
        <w:spacing w:before="240" w:lineRule="auto"/>
        <w:ind w:firstLine="540"/>
        <w:jc w:val="both"/>
      </w:pPr>
      <w:r>
        <w:rPr>
          <w:sz w:val="24"/>
        </w:rPr>
        <w:t xml:space="preserve">з) предоставлении права пользования недрами в соответствии с </w:t>
      </w:r>
      <w:hyperlink w:history="0" r:id="rId21" w:tooltip="Закон РФ от 21.02.1992 N 2395-1 (ред. от 31.07.2025) &quot;О недрах&quot; {КонсультантПлюс}">
        <w:r>
          <w:rPr>
            <w:sz w:val="24"/>
            <w:color w:val="0000ff"/>
          </w:rPr>
          <w:t xml:space="preserve">абзацами третьим</w:t>
        </w:r>
      </w:hyperlink>
      <w:r>
        <w:rPr>
          <w:sz w:val="24"/>
        </w:rPr>
        <w:t xml:space="preserve">, </w:t>
      </w:r>
      <w:hyperlink w:history="0" r:id="rId22" w:tooltip="Закон РФ от 21.02.1992 N 2395-1 (ред. от 31.07.2025) &quot;О недрах&quot; {КонсультантПлюс}">
        <w:r>
          <w:rPr>
            <w:sz w:val="24"/>
            <w:color w:val="0000ff"/>
          </w:rPr>
          <w:t xml:space="preserve">четвертым</w:t>
        </w:r>
      </w:hyperlink>
      <w:r>
        <w:rPr>
          <w:sz w:val="24"/>
        </w:rPr>
        <w:t xml:space="preserve">, </w:t>
      </w:r>
      <w:hyperlink w:history="0" r:id="rId23" w:tooltip="Закон РФ от 21.02.1992 N 2395-1 (ред. от 31.07.2025) &quot;О недрах&quot; {КонсультантПлюс}">
        <w:r>
          <w:rPr>
            <w:sz w:val="24"/>
            <w:color w:val="0000ff"/>
          </w:rPr>
          <w:t xml:space="preserve">шестым</w:t>
        </w:r>
      </w:hyperlink>
      <w:r>
        <w:rPr>
          <w:sz w:val="24"/>
        </w:rPr>
        <w:t xml:space="preserve"> и </w:t>
      </w:r>
      <w:hyperlink w:history="0" r:id="rId24" w:tooltip="Закон РФ от 21.02.1992 N 2395-1 (ред. от 31.07.2025) &quot;О недрах&quot; {КонсультантПлюс}">
        <w:r>
          <w:rPr>
            <w:sz w:val="24"/>
            <w:color w:val="0000ff"/>
          </w:rPr>
          <w:t xml:space="preserve">седьмым пункта 1</w:t>
        </w:r>
      </w:hyperlink>
      <w:r>
        <w:rPr>
          <w:sz w:val="24"/>
        </w:rPr>
        <w:t xml:space="preserve">, </w:t>
      </w:r>
      <w:hyperlink w:history="0" r:id="rId25" w:tooltip="Закон РФ от 21.02.1992 N 2395-1 (ред. от 31.07.2025) &quot;О недрах&quot; {КонсультантПлюс}">
        <w:r>
          <w:rPr>
            <w:sz w:val="24"/>
            <w:color w:val="0000ff"/>
          </w:rPr>
          <w:t xml:space="preserve">пунктом 3</w:t>
        </w:r>
      </w:hyperlink>
      <w:r>
        <w:rPr>
          <w:sz w:val="24"/>
        </w:rPr>
        <w:t xml:space="preserve">, </w:t>
      </w:r>
      <w:hyperlink w:history="0" r:id="rId26" w:tooltip="Закон РФ от 21.02.1992 N 2395-1 (ред. от 31.07.2025) &quot;О недрах&quot; {КонсультантПлюс}">
        <w:r>
          <w:rPr>
            <w:sz w:val="24"/>
            <w:color w:val="0000ff"/>
          </w:rPr>
          <w:t xml:space="preserve">абзацами третьим</w:t>
        </w:r>
      </w:hyperlink>
      <w:r>
        <w:rPr>
          <w:sz w:val="24"/>
        </w:rPr>
        <w:t xml:space="preserve"> - </w:t>
      </w:r>
      <w:hyperlink w:history="0" r:id="rId27" w:tooltip="Закон РФ от 21.02.1992 N 2395-1 (ред. от 31.07.2025) &quot;О недрах&quot; {КонсультантПлюс}">
        <w:r>
          <w:rPr>
            <w:sz w:val="24"/>
            <w:color w:val="0000ff"/>
          </w:rPr>
          <w:t xml:space="preserve">четырнадцатым пункта 4</w:t>
        </w:r>
      </w:hyperlink>
      <w:r>
        <w:rPr>
          <w:sz w:val="24"/>
        </w:rPr>
        <w:t xml:space="preserve">, </w:t>
      </w:r>
      <w:hyperlink w:history="0" r:id="rId28" w:tooltip="Закон РФ от 21.02.1992 N 2395-1 (ред. от 31.07.2025) &quot;О недрах&quot; {КонсультантПлюс}">
        <w:r>
          <w:rPr>
            <w:sz w:val="24"/>
            <w:color w:val="0000ff"/>
          </w:rPr>
          <w:t xml:space="preserve">пунктом 6</w:t>
        </w:r>
      </w:hyperlink>
      <w:r>
        <w:rPr>
          <w:sz w:val="24"/>
        </w:rPr>
        <w:t xml:space="preserve">, </w:t>
      </w:r>
      <w:hyperlink w:history="0" r:id="rId29" w:tooltip="Закон РФ от 21.02.1992 N 2395-1 (ред. от 31.07.2025) &quot;О недрах&quot; {КонсультантПлюс}">
        <w:r>
          <w:rPr>
            <w:sz w:val="24"/>
            <w:color w:val="0000ff"/>
          </w:rPr>
          <w:t xml:space="preserve">абзацами вторым</w:t>
        </w:r>
      </w:hyperlink>
      <w:r>
        <w:rPr>
          <w:sz w:val="24"/>
        </w:rPr>
        <w:t xml:space="preserve">, </w:t>
      </w:r>
      <w:hyperlink w:history="0" r:id="rId30" w:tooltip="Закон РФ от 21.02.1992 N 2395-1 (ред. от 31.07.2025) &quot;О недрах&quot; {КонсультантПлюс}">
        <w:r>
          <w:rPr>
            <w:sz w:val="24"/>
            <w:color w:val="0000ff"/>
          </w:rPr>
          <w:t xml:space="preserve">четвертым</w:t>
        </w:r>
      </w:hyperlink>
      <w:r>
        <w:rPr>
          <w:sz w:val="24"/>
        </w:rPr>
        <w:t xml:space="preserve">, </w:t>
      </w:r>
      <w:hyperlink w:history="0" r:id="rId31" w:tooltip="Закон РФ от 21.02.1992 N 2395-1 (ред. от 31.07.2025) &quot;О недрах&quot; {КонсультантПлюс}">
        <w:r>
          <w:rPr>
            <w:sz w:val="24"/>
            <w:color w:val="0000ff"/>
          </w:rPr>
          <w:t xml:space="preserve">шестым</w:t>
        </w:r>
      </w:hyperlink>
      <w:r>
        <w:rPr>
          <w:sz w:val="24"/>
        </w:rPr>
        <w:t xml:space="preserve"> - </w:t>
      </w:r>
      <w:hyperlink w:history="0" r:id="rId32" w:tooltip="Закон РФ от 21.02.1992 N 2395-1 (ред. от 31.07.2025) &quot;О недрах&quot; {КонсультантПлюс}">
        <w:r>
          <w:rPr>
            <w:sz w:val="24"/>
            <w:color w:val="0000ff"/>
          </w:rPr>
          <w:t xml:space="preserve">одиннадцатым пункта 7 части первой статьи 10.1</w:t>
        </w:r>
      </w:hyperlink>
      <w:r>
        <w:rPr>
          <w:sz w:val="24"/>
        </w:rPr>
        <w:t xml:space="preserve"> Закона Российской Федерации "О недрах";</w:t>
      </w:r>
    </w:p>
    <w:bookmarkStart w:id="49" w:name="P49"/>
    <w:bookmarkEnd w:id="49"/>
    <w:p>
      <w:pPr>
        <w:pStyle w:val="0"/>
        <w:spacing w:before="240" w:lineRule="auto"/>
        <w:ind w:firstLine="540"/>
        <w:jc w:val="both"/>
      </w:pPr>
      <w:r>
        <w:rPr>
          <w:sz w:val="24"/>
        </w:rPr>
        <w:t xml:space="preserve">и) внесении изменений в лицензии на пользование недрами в соответствии со </w:t>
      </w:r>
      <w:hyperlink w:history="0" r:id="rId33" w:tooltip="Закон РФ от 21.02.1992 N 2395-1 (ред. от 31.07.2025) &quot;О недрах&quot; {КонсультантПлюс}">
        <w:r>
          <w:rPr>
            <w:sz w:val="24"/>
            <w:color w:val="0000ff"/>
          </w:rPr>
          <w:t xml:space="preserve">статьей 12.1</w:t>
        </w:r>
      </w:hyperlink>
      <w:r>
        <w:rPr>
          <w:sz w:val="24"/>
        </w:rPr>
        <w:t xml:space="preserve"> Закона Российской Федерации "О недрах".</w:t>
      </w:r>
    </w:p>
    <w:bookmarkStart w:id="50" w:name="P50"/>
    <w:bookmarkEnd w:id="50"/>
    <w:p>
      <w:pPr>
        <w:pStyle w:val="0"/>
        <w:spacing w:before="240" w:lineRule="auto"/>
        <w:ind w:firstLine="540"/>
        <w:jc w:val="both"/>
      </w:pPr>
      <w:r>
        <w:rPr>
          <w:sz w:val="24"/>
        </w:rPr>
        <w:t xml:space="preserve">2. Установление границ участков недр осуществляется:</w:t>
      </w:r>
    </w:p>
    <w:p>
      <w:pPr>
        <w:pStyle w:val="0"/>
        <w:spacing w:before="240" w:lineRule="auto"/>
        <w:ind w:firstLine="540"/>
        <w:jc w:val="both"/>
      </w:pPr>
      <w:r>
        <w:rPr>
          <w:sz w:val="24"/>
        </w:rPr>
        <w:t xml:space="preserve">а) в случаях, указанных в </w:t>
      </w:r>
      <w:hyperlink w:history="0" w:anchor="P41" w:tooltip="а) подготовке перечня участков недр федерального значения, которые предоставляются в пользование без проведения аукционов в соответствии с абзацами вторым и пятым пункта 1 части первой статьи 10.1 Закона Российской Федерации &quot;О недрах&quot;;">
        <w:r>
          <w:rPr>
            <w:sz w:val="24"/>
            <w:color w:val="0000ff"/>
          </w:rPr>
          <w:t xml:space="preserve">подпунктах "а"</w:t>
        </w:r>
      </w:hyperlink>
      <w:r>
        <w:rPr>
          <w:sz w:val="24"/>
        </w:rPr>
        <w:t xml:space="preserve"> и </w:t>
      </w:r>
      <w:hyperlink w:history="0" w:anchor="P42" w:tooltip="б) принятии решений о проведении аукциона на право пользования участком недр в соответствии с пунктом 2 части первой статьи 10.1 Закона Российской Федерации &quot;О недрах&quot;;">
        <w:r>
          <w:rPr>
            <w:sz w:val="24"/>
            <w:color w:val="0000ff"/>
          </w:rPr>
          <w:t xml:space="preserve">"б" пункта 1</w:t>
        </w:r>
      </w:hyperlink>
      <w:r>
        <w:rPr>
          <w:sz w:val="24"/>
        </w:rPr>
        <w:t xml:space="preserve"> настоящих Правил, - Правительством Российской Федерации;</w:t>
      </w:r>
    </w:p>
    <w:p>
      <w:pPr>
        <w:pStyle w:val="0"/>
        <w:spacing w:before="240" w:lineRule="auto"/>
        <w:ind w:firstLine="540"/>
        <w:jc w:val="both"/>
      </w:pPr>
      <w:r>
        <w:rPr>
          <w:sz w:val="24"/>
        </w:rPr>
        <w:t xml:space="preserve">б) в случаях, указанных в </w:t>
      </w:r>
      <w:hyperlink w:history="0" w:anchor="P43" w:tooltip="в) подготовке перечней участков недр (за исключением участков недр федерального значения и участков недр местного значения) для регионального геологического изучения недр, осуществляемого за счет средств федерального бюджета и (или) собственных и (или) привлеченных средств пользователей недр, для геологического изучения недр, осуществляемого за счет средств федерального бюджета или средств бюджета субъекта Российской Федерации, для геологического изучения недр, для разведки и добычи полезных ископаемых, ...">
        <w:r>
          <w:rPr>
            <w:sz w:val="24"/>
            <w:color w:val="0000ff"/>
          </w:rPr>
          <w:t xml:space="preserve">подпунктах "в"</w:t>
        </w:r>
      </w:hyperlink>
      <w:r>
        <w:rPr>
          <w:sz w:val="24"/>
        </w:rPr>
        <w:t xml:space="preserve"> и </w:t>
      </w:r>
      <w:hyperlink w:history="0" w:anchor="P47" w:tooltip="ж) утверждении государственного задания, предусматривающего осуществление государственного геологического изучения недр государственными (бюджетными или автономными) учреждениями, находящимися в ведении Федерального агентства по недропользованию или его территориальных органов, в соответствии с частью второй статьи 36.1 Закона Российской Федерации &quot;О недрах&quot;;">
        <w:r>
          <w:rPr>
            <w:sz w:val="24"/>
            <w:color w:val="0000ff"/>
          </w:rPr>
          <w:t xml:space="preserve">"ж" пункта 1</w:t>
        </w:r>
      </w:hyperlink>
      <w:r>
        <w:rPr>
          <w:sz w:val="24"/>
        </w:rPr>
        <w:t xml:space="preserve"> настоящих Правил, - Федеральным агентством по недропользованию или его территориальными органами;</w:t>
      </w:r>
    </w:p>
    <w:p>
      <w:pPr>
        <w:pStyle w:val="0"/>
        <w:spacing w:before="240" w:lineRule="auto"/>
        <w:ind w:firstLine="540"/>
        <w:jc w:val="both"/>
      </w:pPr>
      <w:r>
        <w:rPr>
          <w:sz w:val="24"/>
        </w:rPr>
        <w:t xml:space="preserve">в) в случае, указанном в </w:t>
      </w:r>
      <w:hyperlink w:history="0" w:anchor="P44" w:tooltip="г) подготовке перечней участков недр местного значения в соответствии с частью второй статьи 2.3 Закона Российской Федерации &quot;О недрах&quot;;">
        <w:r>
          <w:rPr>
            <w:sz w:val="24"/>
            <w:color w:val="0000ff"/>
          </w:rPr>
          <w:t xml:space="preserve">подпункте "г" пункта 1</w:t>
        </w:r>
      </w:hyperlink>
      <w:r>
        <w:rPr>
          <w:sz w:val="24"/>
        </w:rPr>
        <w:t xml:space="preserve"> настоящих Правил, - исполнительными органами субъектов Российской Федерации по согласованию с Федеральным агентством по недропользованию или его территориальными органами;</w:t>
      </w:r>
    </w:p>
    <w:p>
      <w:pPr>
        <w:pStyle w:val="0"/>
        <w:spacing w:before="240" w:lineRule="auto"/>
        <w:ind w:firstLine="540"/>
        <w:jc w:val="both"/>
      </w:pPr>
      <w:r>
        <w:rPr>
          <w:sz w:val="24"/>
        </w:rPr>
        <w:t xml:space="preserve">г) в случае, указанном в </w:t>
      </w:r>
      <w:hyperlink w:history="0" w:anchor="P45" w:tooltip="д) заключении соглашения о разделе продукции в соответствии с Федеральным законом &quot;О соглашениях о разделе продукции&quot;;">
        <w:r>
          <w:rPr>
            <w:sz w:val="24"/>
            <w:color w:val="0000ff"/>
          </w:rPr>
          <w:t xml:space="preserve">подпункте "д" пункта 1</w:t>
        </w:r>
      </w:hyperlink>
      <w:r>
        <w:rPr>
          <w:sz w:val="24"/>
        </w:rPr>
        <w:t xml:space="preserve"> настоящих Правил, - сторонами соглашения о разделе продукции;</w:t>
      </w:r>
    </w:p>
    <w:p>
      <w:pPr>
        <w:pStyle w:val="0"/>
        <w:spacing w:before="240" w:lineRule="auto"/>
        <w:ind w:firstLine="540"/>
        <w:jc w:val="both"/>
      </w:pPr>
      <w:r>
        <w:rPr>
          <w:sz w:val="24"/>
        </w:rPr>
        <w:t xml:space="preserve">д) в случае, указанном в </w:t>
      </w:r>
      <w:hyperlink w:history="0" w:anchor="P46" w:tooltip="е) заключении государственного контракта на выполнение работ по геологическому изучению недр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w:r>
          <w:rPr>
            <w:sz w:val="24"/>
            <w:color w:val="0000ff"/>
          </w:rPr>
          <w:t xml:space="preserve">подпункте "е" пункта 1</w:t>
        </w:r>
      </w:hyperlink>
      <w:r>
        <w:rPr>
          <w:sz w:val="24"/>
        </w:rPr>
        <w:t xml:space="preserve"> настоящих Правил, - Федеральным агентством по недропользованию или его территориальным органом, а в отношении участков недр местного значения - органом государственной власти субъекта Российской Федерации;</w:t>
      </w:r>
    </w:p>
    <w:p>
      <w:pPr>
        <w:pStyle w:val="0"/>
        <w:spacing w:before="240" w:lineRule="auto"/>
        <w:ind w:firstLine="540"/>
        <w:jc w:val="both"/>
      </w:pPr>
      <w:r>
        <w:rPr>
          <w:sz w:val="24"/>
        </w:rPr>
        <w:t xml:space="preserve">е) в случае, указанном в </w:t>
      </w:r>
      <w:hyperlink w:history="0" w:anchor="P48" w:tooltip="з) предоставлении права пользования недрами в соответствии с абзацами третьим, четвертым, шестым и седьмым пункта 1, пунктом 3, абзацами третьим - четырнадцатым пункта 4, пунктом 6, абзацами вторым, четвертым, шестым - одиннадцатым пункта 7 части первой статьи 10.1 Закона Российской Федерации &quot;О недрах&quot;;">
        <w:r>
          <w:rPr>
            <w:sz w:val="24"/>
            <w:color w:val="0000ff"/>
          </w:rPr>
          <w:t xml:space="preserve">подпункте "з" пункта 1</w:t>
        </w:r>
      </w:hyperlink>
      <w:r>
        <w:rPr>
          <w:sz w:val="24"/>
        </w:rPr>
        <w:t xml:space="preserve"> настоящих Правил, - органами и комиссиями, принимающими решения о предоставлении права пользования участками недр в соответствии с </w:t>
      </w:r>
      <w:hyperlink w:history="0" r:id="rId34" w:tooltip="Закон РФ от 21.02.1992 N 2395-1 (ред. от 31.07.2025) &quot;О недрах&quot; {КонсультантПлюс}">
        <w:r>
          <w:rPr>
            <w:sz w:val="24"/>
            <w:color w:val="0000ff"/>
          </w:rPr>
          <w:t xml:space="preserve">абзацами третьим</w:t>
        </w:r>
      </w:hyperlink>
      <w:r>
        <w:rPr>
          <w:sz w:val="24"/>
        </w:rPr>
        <w:t xml:space="preserve">, </w:t>
      </w:r>
      <w:hyperlink w:history="0" r:id="rId35" w:tooltip="Закон РФ от 21.02.1992 N 2395-1 (ред. от 31.07.2025) &quot;О недрах&quot; {КонсультантПлюс}">
        <w:r>
          <w:rPr>
            <w:sz w:val="24"/>
            <w:color w:val="0000ff"/>
          </w:rPr>
          <w:t xml:space="preserve">четвертым</w:t>
        </w:r>
      </w:hyperlink>
      <w:r>
        <w:rPr>
          <w:sz w:val="24"/>
        </w:rPr>
        <w:t xml:space="preserve">, </w:t>
      </w:r>
      <w:hyperlink w:history="0" r:id="rId36" w:tooltip="Закон РФ от 21.02.1992 N 2395-1 (ред. от 31.07.2025) &quot;О недрах&quot; {КонсультантПлюс}">
        <w:r>
          <w:rPr>
            <w:sz w:val="24"/>
            <w:color w:val="0000ff"/>
          </w:rPr>
          <w:t xml:space="preserve">шестым</w:t>
        </w:r>
      </w:hyperlink>
      <w:r>
        <w:rPr>
          <w:sz w:val="24"/>
        </w:rPr>
        <w:t xml:space="preserve"> и </w:t>
      </w:r>
      <w:hyperlink w:history="0" r:id="rId37" w:tooltip="Закон РФ от 21.02.1992 N 2395-1 (ред. от 31.07.2025) &quot;О недрах&quot; {КонсультантПлюс}">
        <w:r>
          <w:rPr>
            <w:sz w:val="24"/>
            <w:color w:val="0000ff"/>
          </w:rPr>
          <w:t xml:space="preserve">седьмым пункта 1</w:t>
        </w:r>
      </w:hyperlink>
      <w:r>
        <w:rPr>
          <w:sz w:val="24"/>
        </w:rPr>
        <w:t xml:space="preserve">, </w:t>
      </w:r>
      <w:hyperlink w:history="0" r:id="rId38" w:tooltip="Закон РФ от 21.02.1992 N 2395-1 (ред. от 31.07.2025) &quot;О недрах&quot; {КонсультантПлюс}">
        <w:r>
          <w:rPr>
            <w:sz w:val="24"/>
            <w:color w:val="0000ff"/>
          </w:rPr>
          <w:t xml:space="preserve">пунктом 3</w:t>
        </w:r>
      </w:hyperlink>
      <w:r>
        <w:rPr>
          <w:sz w:val="24"/>
        </w:rPr>
        <w:t xml:space="preserve">, </w:t>
      </w:r>
      <w:hyperlink w:history="0" r:id="rId39" w:tooltip="Закон РФ от 21.02.1992 N 2395-1 (ред. от 31.07.2025) &quot;О недрах&quot; {КонсультантПлюс}">
        <w:r>
          <w:rPr>
            <w:sz w:val="24"/>
            <w:color w:val="0000ff"/>
          </w:rPr>
          <w:t xml:space="preserve">абзацами третьим</w:t>
        </w:r>
      </w:hyperlink>
      <w:r>
        <w:rPr>
          <w:sz w:val="24"/>
        </w:rPr>
        <w:t xml:space="preserve"> - </w:t>
      </w:r>
      <w:hyperlink w:history="0" r:id="rId40" w:tooltip="Закон РФ от 21.02.1992 N 2395-1 (ред. от 31.07.2025) &quot;О недрах&quot; {КонсультантПлюс}">
        <w:r>
          <w:rPr>
            <w:sz w:val="24"/>
            <w:color w:val="0000ff"/>
          </w:rPr>
          <w:t xml:space="preserve">четырнадцатым пункта 4</w:t>
        </w:r>
      </w:hyperlink>
      <w:r>
        <w:rPr>
          <w:sz w:val="24"/>
        </w:rPr>
        <w:t xml:space="preserve">, </w:t>
      </w:r>
      <w:hyperlink w:history="0" r:id="rId41" w:tooltip="Закон РФ от 21.02.1992 N 2395-1 (ред. от 31.07.2025) &quot;О недрах&quot; {КонсультантПлюс}">
        <w:r>
          <w:rPr>
            <w:sz w:val="24"/>
            <w:color w:val="0000ff"/>
          </w:rPr>
          <w:t xml:space="preserve">пунктом 6</w:t>
        </w:r>
      </w:hyperlink>
      <w:r>
        <w:rPr>
          <w:sz w:val="24"/>
        </w:rPr>
        <w:t xml:space="preserve">, </w:t>
      </w:r>
      <w:hyperlink w:history="0" r:id="rId42" w:tooltip="Закон РФ от 21.02.1992 N 2395-1 (ред. от 31.07.2025) &quot;О недрах&quot; {КонсультантПлюс}">
        <w:r>
          <w:rPr>
            <w:sz w:val="24"/>
            <w:color w:val="0000ff"/>
          </w:rPr>
          <w:t xml:space="preserve">абзацами вторым</w:t>
        </w:r>
      </w:hyperlink>
      <w:r>
        <w:rPr>
          <w:sz w:val="24"/>
        </w:rPr>
        <w:t xml:space="preserve">, </w:t>
      </w:r>
      <w:hyperlink w:history="0" r:id="rId43" w:tooltip="Закон РФ от 21.02.1992 N 2395-1 (ред. от 31.07.2025) &quot;О недрах&quot; {КонсультантПлюс}">
        <w:r>
          <w:rPr>
            <w:sz w:val="24"/>
            <w:color w:val="0000ff"/>
          </w:rPr>
          <w:t xml:space="preserve">четвертым</w:t>
        </w:r>
      </w:hyperlink>
      <w:r>
        <w:rPr>
          <w:sz w:val="24"/>
        </w:rPr>
        <w:t xml:space="preserve">, </w:t>
      </w:r>
      <w:hyperlink w:history="0" r:id="rId44" w:tooltip="Закон РФ от 21.02.1992 N 2395-1 (ред. от 31.07.2025) &quot;О недрах&quot; {КонсультантПлюс}">
        <w:r>
          <w:rPr>
            <w:sz w:val="24"/>
            <w:color w:val="0000ff"/>
          </w:rPr>
          <w:t xml:space="preserve">шестым</w:t>
        </w:r>
      </w:hyperlink>
      <w:r>
        <w:rPr>
          <w:sz w:val="24"/>
        </w:rPr>
        <w:t xml:space="preserve"> - </w:t>
      </w:r>
      <w:hyperlink w:history="0" r:id="rId45" w:tooltip="Закон РФ от 21.02.1992 N 2395-1 (ред. от 31.07.2025) &quot;О недрах&quot; {КонсультантПлюс}">
        <w:r>
          <w:rPr>
            <w:sz w:val="24"/>
            <w:color w:val="0000ff"/>
          </w:rPr>
          <w:t xml:space="preserve">одиннадцатым пункта 7 части первой статьи 10.1</w:t>
        </w:r>
      </w:hyperlink>
      <w:r>
        <w:rPr>
          <w:sz w:val="24"/>
        </w:rPr>
        <w:t xml:space="preserve"> Закона Российской Федерации "О недрах".</w:t>
      </w:r>
    </w:p>
    <w:bookmarkStart w:id="57" w:name="P57"/>
    <w:bookmarkEnd w:id="57"/>
    <w:p>
      <w:pPr>
        <w:pStyle w:val="0"/>
        <w:spacing w:before="240" w:lineRule="auto"/>
        <w:ind w:firstLine="540"/>
        <w:jc w:val="both"/>
      </w:pPr>
      <w:r>
        <w:rPr>
          <w:sz w:val="24"/>
        </w:rPr>
        <w:t xml:space="preserve">3. В случае, указанном в </w:t>
      </w:r>
      <w:hyperlink w:history="0" w:anchor="P49" w:tooltip="и) внесении изменений в лицензии на пользование недрами в соответствии со статьей 12.1 Закона Российской Федерации &quot;О недрах&quot;.">
        <w:r>
          <w:rPr>
            <w:sz w:val="24"/>
            <w:color w:val="0000ff"/>
          </w:rPr>
          <w:t xml:space="preserve">подпункте "и" пункта 1</w:t>
        </w:r>
      </w:hyperlink>
      <w:r>
        <w:rPr>
          <w:sz w:val="24"/>
        </w:rPr>
        <w:t xml:space="preserve"> настоящих Правил, принятие решений об изменении границ участков недр, за исключением участков недр местного значения, комиссией, создаваемой Федеральным агентством по недропользованию, и комиссиями, создаваемыми его территориальными органами, осуществляется с учетом критериев отнесения рассматриваемых вопросов к компетенции соответствующей комиссии, определяемых Федеральным агентством по недропользованию по согласованию с Министерством природных ресурсов и экологии Российской Федерации.</w:t>
      </w:r>
    </w:p>
    <w:p>
      <w:pPr>
        <w:pStyle w:val="0"/>
        <w:spacing w:before="240" w:lineRule="auto"/>
        <w:ind w:firstLine="540"/>
        <w:jc w:val="both"/>
      </w:pPr>
      <w:r>
        <w:rPr>
          <w:sz w:val="24"/>
        </w:rPr>
        <w:t xml:space="preserve">В случае, указанном в </w:t>
      </w:r>
      <w:hyperlink w:history="0" w:anchor="P49" w:tooltip="и) внесении изменений в лицензии на пользование недрами в соответствии со статьей 12.1 Закона Российской Федерации &quot;О недрах&quot;.">
        <w:r>
          <w:rPr>
            <w:sz w:val="24"/>
            <w:color w:val="0000ff"/>
          </w:rPr>
          <w:t xml:space="preserve">подпункте "и" пункта 1</w:t>
        </w:r>
      </w:hyperlink>
      <w:r>
        <w:rPr>
          <w:sz w:val="24"/>
        </w:rPr>
        <w:t xml:space="preserve"> настоящих Правил, принятие решений об изменении границ участков недр местного значения осуществляется комиссией, создаваемой уполномоченным исполнительным органом субъекта Российской Федерации.</w:t>
      </w:r>
    </w:p>
    <w:bookmarkStart w:id="59" w:name="P59"/>
    <w:bookmarkEnd w:id="59"/>
    <w:p>
      <w:pPr>
        <w:pStyle w:val="0"/>
        <w:spacing w:before="240" w:lineRule="auto"/>
        <w:ind w:firstLine="540"/>
        <w:jc w:val="both"/>
      </w:pPr>
      <w:r>
        <w:rPr>
          <w:sz w:val="24"/>
        </w:rPr>
        <w:t xml:space="preserve">4. В состав комиссии, создаваемой Федеральным агентством по недропользованию, включаются представители Министерства природных ресурсов и экологии Российской Федерации, Федеральной службы по надзору в сфере природопользования, Федеральной службы по экологическому, технологическому и атомному надзору, Федерального агентства по недропользованию и их подведомственных учреждений, Федерального агентства лесного хозяйства.</w:t>
      </w:r>
    </w:p>
    <w:p>
      <w:pPr>
        <w:pStyle w:val="0"/>
        <w:spacing w:before="240" w:lineRule="auto"/>
        <w:ind w:firstLine="540"/>
        <w:jc w:val="both"/>
      </w:pPr>
      <w:r>
        <w:rPr>
          <w:sz w:val="24"/>
        </w:rPr>
        <w:t xml:space="preserve">Организационное обеспечение деятельности комиссии, создаваемой Федеральным агентством по недропользованию, возлагается на Федеральное агентство по недропользованию и (или) подведомственное ему государственное казенное учреждение.</w:t>
      </w:r>
    </w:p>
    <w:p>
      <w:pPr>
        <w:pStyle w:val="0"/>
        <w:spacing w:before="240" w:lineRule="auto"/>
        <w:ind w:firstLine="540"/>
        <w:jc w:val="both"/>
      </w:pPr>
      <w:r>
        <w:rPr>
          <w:sz w:val="24"/>
        </w:rPr>
        <w:t xml:space="preserve">В состав комиссии, создаваемой территориальным органом Федерального агентства по недропользованию, включаются представители Федеральной службы по надзору в сфере природопользования, Федеральной службы по экологическому, технологическому и атомному надзору, Федерального агентства лесного хозяйства, Федерального агентства по недропользованию и (или) их территориальных органов и подведомственных учреждений.</w:t>
      </w:r>
    </w:p>
    <w:p>
      <w:pPr>
        <w:pStyle w:val="0"/>
        <w:spacing w:before="240" w:lineRule="auto"/>
        <w:ind w:firstLine="540"/>
        <w:jc w:val="both"/>
      </w:pPr>
      <w:r>
        <w:rPr>
          <w:sz w:val="24"/>
        </w:rPr>
        <w:t xml:space="preserve">Организационное обеспечение деятельности комиссии, создаваемой территориальным органом Федерального агентства по недропользованию, возлагается на соответствующий территориальный орган Федерального агентства по недропользованию и (или) подведомственное Федеральному агентству по недропользованию государственное казенное учреждение.</w:t>
      </w:r>
    </w:p>
    <w:p>
      <w:pPr>
        <w:pStyle w:val="0"/>
        <w:spacing w:before="240" w:lineRule="auto"/>
        <w:ind w:firstLine="540"/>
        <w:jc w:val="both"/>
      </w:pPr>
      <w:r>
        <w:rPr>
          <w:sz w:val="24"/>
        </w:rPr>
        <w:t xml:space="preserve">В состав комиссии, создаваемой уполномоченным исполнительным органом соответствующего субъекта Российской Федерации, включаются представители исполнительного органа соответствующего субъекта Российской Федерации и (или) его подведомственных учреждений, а также территориального органа Федерального агентства по недропользованию и (или) подведомственного ему государственного казенного учреждения.</w:t>
      </w:r>
    </w:p>
    <w:p>
      <w:pPr>
        <w:pStyle w:val="0"/>
        <w:spacing w:before="240" w:lineRule="auto"/>
        <w:ind w:firstLine="540"/>
        <w:jc w:val="both"/>
      </w:pPr>
      <w:r>
        <w:rPr>
          <w:sz w:val="24"/>
        </w:rPr>
        <w:t xml:space="preserve">Организационное обеспечение деятельности комиссии, создаваемой уполномоченным исполнительным органом соответствующего субъекта Российской Федерации, возлагается на соответствующий уполномоченный исполнительный орган соответствующего субъекта Российской Федерации и (или) подведомственное ему государственное казенное учреждение.</w:t>
      </w:r>
    </w:p>
    <w:p>
      <w:pPr>
        <w:pStyle w:val="0"/>
        <w:ind w:firstLine="540"/>
        <w:jc w:val="both"/>
      </w:pPr>
      <w:r>
        <w:rPr>
          <w:sz w:val="24"/>
        </w:rPr>
      </w:r>
    </w:p>
    <w:p>
      <w:pPr>
        <w:pStyle w:val="2"/>
        <w:outlineLvl w:val="1"/>
        <w:jc w:val="center"/>
      </w:pPr>
      <w:r>
        <w:rPr>
          <w:sz w:val="24"/>
        </w:rPr>
        <w:t xml:space="preserve">II. Порядок установления границ участков недр</w:t>
      </w:r>
    </w:p>
    <w:p>
      <w:pPr>
        <w:pStyle w:val="0"/>
        <w:ind w:firstLine="540"/>
        <w:jc w:val="both"/>
      </w:pPr>
      <w:r>
        <w:rPr>
          <w:sz w:val="24"/>
        </w:rPr>
      </w:r>
    </w:p>
    <w:p>
      <w:pPr>
        <w:pStyle w:val="0"/>
        <w:ind w:firstLine="540"/>
        <w:jc w:val="both"/>
      </w:pPr>
      <w:r>
        <w:rPr>
          <w:sz w:val="24"/>
        </w:rPr>
        <w:t xml:space="preserve">5. Описание границ участка недр, предоставляемого в пользование в виде предварительного горного отвода (по лицензиям на пользование недрами для добычи полезных ископаемых, строительства и эксплуатации подземных сооружений, не связанных с добычей полезных ископаемых, образования особо охраняемых геологических объектов, для разработки технологий геологического изучения, разведки и добычи трудноизвлекаемых полезных ископаемых, а также в соответствии с соглашением о разделе продукции при разведке и добыче минерального сырья) и (или) геологического отвода (по лицензиям на пользование недрами для геологического изучения недр), включается в лицензию на пользование недрами в качестве ее неотъемлемой составной части.</w:t>
      </w:r>
    </w:p>
    <w:p>
      <w:pPr>
        <w:pStyle w:val="0"/>
        <w:spacing w:before="240" w:lineRule="auto"/>
        <w:ind w:firstLine="540"/>
        <w:jc w:val="both"/>
      </w:pPr>
      <w:r>
        <w:rPr>
          <w:sz w:val="24"/>
        </w:rPr>
        <w:t xml:space="preserve">6. Географические координаты угловых точек границ участков недр указываются в геодезической системе координат 2011 года (ГСК-2011), установленной </w:t>
      </w:r>
      <w:hyperlink w:history="0" r:id="rId46" w:tooltip="Постановление Правительства РФ от 24.11.2016 N 1240 &quot;Об установлении государственных систем координат, государственной системы высот и государственной гравиметрической системы&quot; {КонсультантПлюс}">
        <w:r>
          <w:rPr>
            <w:sz w:val="24"/>
            <w:color w:val="0000ff"/>
          </w:rPr>
          <w:t xml:space="preserve">постановлением</w:t>
        </w:r>
      </w:hyperlink>
      <w:r>
        <w:rPr>
          <w:sz w:val="24"/>
        </w:rPr>
        <w:t xml:space="preserve"> Правительства Российской Федерации от 24 ноября 2016 г. N 1240 "Об установлении государственных систем координат, государственной системы высот и государственной гравиметрической системы".</w:t>
      </w:r>
    </w:p>
    <w:p>
      <w:pPr>
        <w:pStyle w:val="0"/>
        <w:spacing w:before="240" w:lineRule="auto"/>
        <w:ind w:firstLine="540"/>
        <w:jc w:val="both"/>
      </w:pPr>
      <w:r>
        <w:rPr>
          <w:sz w:val="24"/>
        </w:rPr>
        <w:t xml:space="preserve">Угловые точки границ участка недр соединяются контуром прямых линий или привязываются к определенному геологическому и (или) географическому объекту, иному участку недр и (или) границам определенной административно-территориальной единицы.</w:t>
      </w:r>
    </w:p>
    <w:p>
      <w:pPr>
        <w:pStyle w:val="0"/>
        <w:spacing w:before="240" w:lineRule="auto"/>
        <w:ind w:firstLine="540"/>
        <w:jc w:val="both"/>
      </w:pPr>
      <w:r>
        <w:rPr>
          <w:sz w:val="24"/>
        </w:rPr>
        <w:t xml:space="preserve">Верхняя и нижняя границы участка недр устанавливаются в метрах, исчисляемых от земной поверхности, абсолютными отметками и (или) привязываются к определенному геологическому объекту и (или) иному участку недр.</w:t>
      </w:r>
    </w:p>
    <w:p>
      <w:pPr>
        <w:pStyle w:val="0"/>
        <w:spacing w:before="240" w:lineRule="auto"/>
        <w:ind w:firstLine="540"/>
        <w:jc w:val="both"/>
      </w:pPr>
      <w:r>
        <w:rPr>
          <w:sz w:val="24"/>
        </w:rPr>
        <w:t xml:space="preserve">В описании границ участков недр, полностью или частично расположенных во внутренних морских водах, территориальном море, на континентальном шельфе Российской Федерации, в исключительной экономической зоне Российской Федерации, в Черном море, в пределах которых Российская Федерация осуществляет суверенитет, суверенные права или юрисдикцию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в пределах российского сектора Каспийского моря, указываются площадь морского дна с географическими координатами ее границ и глубина недр.</w:t>
      </w:r>
    </w:p>
    <w:p>
      <w:pPr>
        <w:pStyle w:val="0"/>
        <w:spacing w:before="240" w:lineRule="auto"/>
        <w:ind w:firstLine="540"/>
        <w:jc w:val="both"/>
      </w:pPr>
      <w:r>
        <w:rPr>
          <w:sz w:val="24"/>
        </w:rPr>
        <w:t xml:space="preserve">В описании границ участков недр, предоставляемых в пользование для разведки и добычи подземных вод, указываются:</w:t>
      </w:r>
    </w:p>
    <w:p>
      <w:pPr>
        <w:pStyle w:val="0"/>
        <w:spacing w:before="240" w:lineRule="auto"/>
        <w:ind w:firstLine="540"/>
        <w:jc w:val="both"/>
      </w:pPr>
      <w:r>
        <w:rPr>
          <w:sz w:val="24"/>
        </w:rPr>
        <w:t xml:space="preserve">в отношении подземных вод, используемых для питьевого и хозяйственно-бытового водоснабжения, - границы первого пояса зоны санитарной охраны;</w:t>
      </w:r>
    </w:p>
    <w:p>
      <w:pPr>
        <w:pStyle w:val="0"/>
        <w:spacing w:before="240" w:lineRule="auto"/>
        <w:ind w:firstLine="540"/>
        <w:jc w:val="both"/>
      </w:pPr>
      <w:r>
        <w:rPr>
          <w:sz w:val="24"/>
        </w:rPr>
        <w:t xml:space="preserve">в отношении минеральных подземных вод на территориях лечебно-оздоровительных местностей и курортов - границы первой зоны округа горно-санитарной охраны.</w:t>
      </w:r>
    </w:p>
    <w:p>
      <w:pPr>
        <w:pStyle w:val="0"/>
        <w:spacing w:before="240" w:lineRule="auto"/>
        <w:ind w:firstLine="540"/>
        <w:jc w:val="both"/>
      </w:pPr>
      <w:r>
        <w:rPr>
          <w:sz w:val="24"/>
        </w:rPr>
        <w:t xml:space="preserve">При переоформлении лицензии на пользование недрами границы участка недр, установленные прежней лицензией на пользование недрами, пересмотру не подлежат.</w:t>
      </w:r>
    </w:p>
    <w:p>
      <w:pPr>
        <w:pStyle w:val="0"/>
        <w:spacing w:before="240" w:lineRule="auto"/>
        <w:ind w:firstLine="540"/>
        <w:jc w:val="both"/>
      </w:pPr>
      <w:r>
        <w:rPr>
          <w:sz w:val="24"/>
        </w:rPr>
        <w:t xml:space="preserve">7. Органы и комиссии, указанные в </w:t>
      </w:r>
      <w:hyperlink w:history="0" w:anchor="P50" w:tooltip="2. Установление границ участков недр осуществляется:">
        <w:r>
          <w:rPr>
            <w:sz w:val="24"/>
            <w:color w:val="0000ff"/>
          </w:rPr>
          <w:t xml:space="preserve">пункте 2</w:t>
        </w:r>
      </w:hyperlink>
      <w:r>
        <w:rPr>
          <w:sz w:val="24"/>
        </w:rPr>
        <w:t xml:space="preserve"> настоящих Правил, осуществляют установление границ участков недр с учетом требований по рациональному использованию и охране недр, безопасному ведению работ, связанных с пользованием недрами, охране окружающей среды на основании:</w:t>
      </w:r>
    </w:p>
    <w:p>
      <w:pPr>
        <w:pStyle w:val="0"/>
        <w:spacing w:before="240" w:lineRule="auto"/>
        <w:ind w:firstLine="540"/>
        <w:jc w:val="both"/>
      </w:pPr>
      <w:r>
        <w:rPr>
          <w:sz w:val="24"/>
        </w:rPr>
        <w:t xml:space="preserve">а) геологической информации о недрах, предусмотренной </w:t>
      </w:r>
      <w:hyperlink w:history="0" r:id="rId47" w:tooltip="Закон РФ от 21.02.1992 N 2395-1 (ред. от 31.07.2025) &quot;О недрах&quot; {КонсультантПлюс}">
        <w:r>
          <w:rPr>
            <w:sz w:val="24"/>
            <w:color w:val="0000ff"/>
          </w:rPr>
          <w:t xml:space="preserve">статьей 27</w:t>
        </w:r>
      </w:hyperlink>
      <w:r>
        <w:rPr>
          <w:sz w:val="24"/>
        </w:rPr>
        <w:t xml:space="preserve"> Закона Российской Федерации "О недрах";</w:t>
      </w:r>
    </w:p>
    <w:p>
      <w:pPr>
        <w:pStyle w:val="0"/>
        <w:spacing w:before="240" w:lineRule="auto"/>
        <w:ind w:firstLine="540"/>
        <w:jc w:val="both"/>
      </w:pPr>
      <w:r>
        <w:rPr>
          <w:sz w:val="24"/>
        </w:rPr>
        <w:t xml:space="preserve">б) данных государственной экспертизы запасов полезных ископаемых и подземных вод, геологической информации о предоставляемых в пользование участках недр (далее - государственная экспертиза запасов полезных ископаемых и подземных вод) (при наличии);</w:t>
      </w:r>
    </w:p>
    <w:p>
      <w:pPr>
        <w:pStyle w:val="0"/>
        <w:spacing w:before="240" w:lineRule="auto"/>
        <w:ind w:firstLine="540"/>
        <w:jc w:val="both"/>
      </w:pPr>
      <w:r>
        <w:rPr>
          <w:sz w:val="24"/>
        </w:rPr>
        <w:t xml:space="preserve">в) данных государственного баланса запасов полезных ископаемых и территориальных балансов запасов полезных ископаемых (далее - баланс), государственного кадастра месторождений и проявлений полезных ископаемых, территориальных кадастров месторождений и проявлений общераспространенных полезных ископаемых (при наличии);</w:t>
      </w:r>
    </w:p>
    <w:p>
      <w:pPr>
        <w:pStyle w:val="0"/>
        <w:spacing w:before="240" w:lineRule="auto"/>
        <w:ind w:firstLine="540"/>
        <w:jc w:val="both"/>
      </w:pPr>
      <w:r>
        <w:rPr>
          <w:sz w:val="24"/>
        </w:rPr>
        <w:t xml:space="preserve">г) сведений о границах особо охраняемых природных территорий, предусмотренных </w:t>
      </w:r>
      <w:hyperlink w:history="0" r:id="rId48" w:tooltip="Федеральный закон от 14.03.1995 N 33-ФЗ (ред. от 31.07.2025) &quot;Об особо охраняемых природных территориях&quot; {КонсультантПлюс}">
        <w:r>
          <w:rPr>
            <w:sz w:val="24"/>
            <w:color w:val="0000ff"/>
          </w:rPr>
          <w:t xml:space="preserve">пунктом 12 статьи 2</w:t>
        </w:r>
      </w:hyperlink>
      <w:r>
        <w:rPr>
          <w:sz w:val="24"/>
        </w:rPr>
        <w:t xml:space="preserve"> Федерального закона "Об особо охраняемых природных территориях";</w:t>
      </w:r>
    </w:p>
    <w:p>
      <w:pPr>
        <w:pStyle w:val="0"/>
        <w:spacing w:before="240" w:lineRule="auto"/>
        <w:ind w:firstLine="540"/>
        <w:jc w:val="both"/>
      </w:pPr>
      <w:r>
        <w:rPr>
          <w:sz w:val="24"/>
        </w:rPr>
        <w:t xml:space="preserve">д) предложений органов государственной власти, органов местного самоуправления, запрашиваемых при подготовке перечней участков недр, указанных в </w:t>
      </w:r>
      <w:hyperlink w:history="0" w:anchor="P43" w:tooltip="в) подготовке перечней участков недр (за исключением участков недр федерального значения и участков недр местного значения) для регионального геологического изучения недр, осуществляемого за счет средств федерального бюджета и (или) собственных и (или) привлеченных средств пользователей недр, для геологического изучения недр, осуществляемого за счет средств федерального бюджета или средств бюджета субъекта Российской Федерации, для геологического изучения недр, для разведки и добычи полезных ископаемых, ...">
        <w:r>
          <w:rPr>
            <w:sz w:val="24"/>
            <w:color w:val="0000ff"/>
          </w:rPr>
          <w:t xml:space="preserve">подпункте "в" пункта 1</w:t>
        </w:r>
      </w:hyperlink>
      <w:r>
        <w:rPr>
          <w:sz w:val="24"/>
        </w:rPr>
        <w:t xml:space="preserve"> настоящих Правил, в соответствии с </w:t>
      </w:r>
      <w:hyperlink w:history="0" r:id="rId49" w:tooltip="Закон РФ от 21.02.1992 N 2395-1 (ред. от 31.07.2025) &quot;О недрах&quot; {КонсультантПлюс}">
        <w:r>
          <w:rPr>
            <w:sz w:val="24"/>
            <w:color w:val="0000ff"/>
          </w:rPr>
          <w:t xml:space="preserve">пунктом 2 части второй статьи 16</w:t>
        </w:r>
      </w:hyperlink>
      <w:r>
        <w:rPr>
          <w:sz w:val="24"/>
        </w:rPr>
        <w:t xml:space="preserve"> Закона Российской Федерации "О недрах";</w:t>
      </w:r>
    </w:p>
    <w:p>
      <w:pPr>
        <w:pStyle w:val="0"/>
        <w:spacing w:before="240" w:lineRule="auto"/>
        <w:ind w:firstLine="540"/>
        <w:jc w:val="both"/>
      </w:pPr>
      <w:r>
        <w:rPr>
          <w:sz w:val="24"/>
        </w:rPr>
        <w:t xml:space="preserve">е) предложений органов государственной власти, запрашиваемых при подготовке перечней участков недр местного значения в соответствии с </w:t>
      </w:r>
      <w:hyperlink w:history="0" r:id="rId50" w:tooltip="Закон РФ от 21.02.1992 N 2395-1 (ред. от 31.07.2025) &quot;О недрах&quot; {КонсультантПлюс}">
        <w:r>
          <w:rPr>
            <w:sz w:val="24"/>
            <w:color w:val="0000ff"/>
          </w:rPr>
          <w:t xml:space="preserve">частью второй статьи 2.3</w:t>
        </w:r>
      </w:hyperlink>
      <w:r>
        <w:rPr>
          <w:sz w:val="24"/>
        </w:rPr>
        <w:t xml:space="preserve"> Закона Российской Федерации "О недрах";</w:t>
      </w:r>
    </w:p>
    <w:p>
      <w:pPr>
        <w:pStyle w:val="0"/>
        <w:spacing w:before="240" w:lineRule="auto"/>
        <w:ind w:firstLine="540"/>
        <w:jc w:val="both"/>
      </w:pPr>
      <w:r>
        <w:rPr>
          <w:sz w:val="24"/>
        </w:rPr>
        <w:t xml:space="preserve">ж) предложений органов государственной власти, запрашиваемых при принятии решений о предоставлении права пользования участками недр в соответствии с порядками предоставления права пользования недрами, предусмотренными </w:t>
      </w:r>
      <w:hyperlink w:history="0" r:id="rId51" w:tooltip="Закон РФ от 21.02.1992 N 2395-1 (ред. от 31.07.2025) &quot;О недрах&quot; {КонсультантПлюс}">
        <w:r>
          <w:rPr>
            <w:sz w:val="24"/>
            <w:color w:val="0000ff"/>
          </w:rPr>
          <w:t xml:space="preserve">частью второй статьи 10.1</w:t>
        </w:r>
      </w:hyperlink>
      <w:r>
        <w:rPr>
          <w:sz w:val="24"/>
        </w:rPr>
        <w:t xml:space="preserve"> Закона Российской Федерации "О недрах".</w:t>
      </w:r>
    </w:p>
    <w:p>
      <w:pPr>
        <w:pStyle w:val="0"/>
        <w:ind w:firstLine="540"/>
        <w:jc w:val="both"/>
      </w:pPr>
      <w:r>
        <w:rPr>
          <w:sz w:val="24"/>
        </w:rPr>
      </w:r>
    </w:p>
    <w:p>
      <w:pPr>
        <w:pStyle w:val="2"/>
        <w:outlineLvl w:val="1"/>
        <w:jc w:val="center"/>
      </w:pPr>
      <w:r>
        <w:rPr>
          <w:sz w:val="24"/>
        </w:rPr>
        <w:t xml:space="preserve">III. Основания изменения границ участков недр</w:t>
      </w:r>
    </w:p>
    <w:p>
      <w:pPr>
        <w:pStyle w:val="0"/>
        <w:ind w:firstLine="540"/>
        <w:jc w:val="both"/>
      </w:pPr>
      <w:r>
        <w:rPr>
          <w:sz w:val="24"/>
        </w:rPr>
      </w:r>
    </w:p>
    <w:p>
      <w:pPr>
        <w:pStyle w:val="0"/>
        <w:ind w:firstLine="540"/>
        <w:jc w:val="both"/>
      </w:pPr>
      <w:r>
        <w:rPr>
          <w:sz w:val="24"/>
        </w:rPr>
        <w:t xml:space="preserve">8. Изменение границ участка недр осуществляется как в сторону его увеличения, так и в сторону его уменьшения в любом пространственном направлении (по площади и глубине) по основаниям, предусмотренным </w:t>
      </w:r>
      <w:hyperlink w:history="0" w:anchor="P90" w:tooltip="9. Изменение границ участка недр в сторону его увеличения осуществляется при наличии следующих оснований:">
        <w:r>
          <w:rPr>
            <w:sz w:val="24"/>
            <w:color w:val="0000ff"/>
          </w:rPr>
          <w:t xml:space="preserve">пунктами 9</w:t>
        </w:r>
      </w:hyperlink>
      <w:r>
        <w:rPr>
          <w:sz w:val="24"/>
        </w:rPr>
        <w:t xml:space="preserve"> и </w:t>
      </w:r>
      <w:hyperlink w:history="0" w:anchor="P125" w:tooltip="14. Изменение границ участка недр в сторону его уменьшения осуществляется при наличии следующих оснований:">
        <w:r>
          <w:rPr>
            <w:sz w:val="24"/>
            <w:color w:val="0000ff"/>
          </w:rPr>
          <w:t xml:space="preserve">14</w:t>
        </w:r>
      </w:hyperlink>
      <w:r>
        <w:rPr>
          <w:sz w:val="24"/>
        </w:rPr>
        <w:t xml:space="preserve"> настоящих Правил.</w:t>
      </w:r>
    </w:p>
    <w:p>
      <w:pPr>
        <w:pStyle w:val="0"/>
        <w:spacing w:before="240" w:lineRule="auto"/>
        <w:ind w:firstLine="540"/>
        <w:jc w:val="both"/>
      </w:pPr>
      <w:r>
        <w:rPr>
          <w:sz w:val="24"/>
        </w:rPr>
        <w:t xml:space="preserve">Изменение границ участка недр может быть осуществлено одновременно по нескольким основаниям, предусмотренным </w:t>
      </w:r>
      <w:hyperlink w:history="0" w:anchor="P90" w:tooltip="9. Изменение границ участка недр в сторону его увеличения осуществляется при наличии следующих оснований:">
        <w:r>
          <w:rPr>
            <w:sz w:val="24"/>
            <w:color w:val="0000ff"/>
          </w:rPr>
          <w:t xml:space="preserve">пунктами 9</w:t>
        </w:r>
      </w:hyperlink>
      <w:r>
        <w:rPr>
          <w:sz w:val="24"/>
        </w:rPr>
        <w:t xml:space="preserve"> и </w:t>
      </w:r>
      <w:hyperlink w:history="0" w:anchor="P125" w:tooltip="14. Изменение границ участка недр в сторону его уменьшения осуществляется при наличии следующих оснований:">
        <w:r>
          <w:rPr>
            <w:sz w:val="24"/>
            <w:color w:val="0000ff"/>
          </w:rPr>
          <w:t xml:space="preserve">14</w:t>
        </w:r>
      </w:hyperlink>
      <w:r>
        <w:rPr>
          <w:sz w:val="24"/>
        </w:rPr>
        <w:t xml:space="preserve"> настоящих Правил.</w:t>
      </w:r>
    </w:p>
    <w:bookmarkStart w:id="90" w:name="P90"/>
    <w:bookmarkEnd w:id="90"/>
    <w:p>
      <w:pPr>
        <w:pStyle w:val="0"/>
        <w:spacing w:before="240" w:lineRule="auto"/>
        <w:ind w:firstLine="540"/>
        <w:jc w:val="both"/>
      </w:pPr>
      <w:r>
        <w:rPr>
          <w:sz w:val="24"/>
        </w:rPr>
        <w:t xml:space="preserve">9. Изменение границ участка недр в сторону его увеличения осуществляется при наличии следующих оснований:</w:t>
      </w:r>
    </w:p>
    <w:bookmarkStart w:id="91" w:name="P91"/>
    <w:bookmarkEnd w:id="91"/>
    <w:p>
      <w:pPr>
        <w:pStyle w:val="0"/>
        <w:spacing w:before="240" w:lineRule="auto"/>
        <w:ind w:firstLine="540"/>
        <w:jc w:val="both"/>
      </w:pPr>
      <w:r>
        <w:rPr>
          <w:sz w:val="24"/>
        </w:rPr>
        <w:t xml:space="preserve">а) наличие потребностей расширения границ участка недр, предоставленного в пользование, без прироста запасов полезных ископаемых и подземных вод:</w:t>
      </w:r>
    </w:p>
    <w:p>
      <w:pPr>
        <w:pStyle w:val="0"/>
        <w:spacing w:before="240" w:lineRule="auto"/>
        <w:ind w:firstLine="540"/>
        <w:jc w:val="both"/>
      </w:pPr>
      <w:r>
        <w:rPr>
          <w:sz w:val="24"/>
        </w:rPr>
        <w:t xml:space="preserve">для геологического изучения недр, включающего поиски и оценку месторождений полезных ископаемых и подземных вод, или геологического изучения и оценки пригодности участков недр для размещения в пластах горных пород попутных вод, вод, использованных пользователями недр для собственных производственных и технологических нужд при разведке и добыче углеводородного сырья, вод, образующихся у пользователей недр, осуществляющих разведку и добычу, а также первичную переработку калийных и магниевых солей, или геологического изучения и оценки пригодности участков недр для строительства и эксплуатации подземных сооружений, не связанных с добычей полезных ископаемых, - с учетом границ ведения работ по геологическому изучению недр, оценке пригодности участков недр для строительства и эксплуатации подземных сооружений, не связанных с добычей полезных ископаемых, размещения в пластах горных пород попутных вод, вод, использованных пользователями недр для собственных производственных и технологических нужд при разведке и добыче углеводородного сырья, вод, образующихся у пользователей недр, осуществляющих разведку и добычу, а также первичную переработку калийных и магниевых солей, на основании утвержденной пользователем недр проектной документации на осуществление геологического изучения недр, включая поиски и оценку месторождений полезных ископаемых, геологического изучения и оценки пригодности участков недр для строительства и эксплуатации подземных сооружений, не связанных с добычей полезных ископаемых, получившей положительное заключение экспертизы, предусмотренной </w:t>
      </w:r>
      <w:hyperlink w:history="0" r:id="rId52" w:tooltip="Закон РФ от 21.02.1992 N 2395-1 (ред. от 31.07.2025) &quot;О недрах&quot; {КонсультантПлюс}">
        <w:r>
          <w:rPr>
            <w:sz w:val="24"/>
            <w:color w:val="0000ff"/>
          </w:rPr>
          <w:t xml:space="preserve">статьей 23.6</w:t>
        </w:r>
      </w:hyperlink>
      <w:r>
        <w:rPr>
          <w:sz w:val="24"/>
        </w:rPr>
        <w:t xml:space="preserve"> Закона Российской Федерации "О недрах", и (или) проектной документации на осуществление геологического изучения недр, включая поиски и оценку месторождений полезных ископаемых, геологического изучения и оценки пригодности участков недр для строительства и эксплуатации подземных сооружений, не связанных с добычей полезных ископаемых, представленной пользователем недр на экспертизу, предусмотренную </w:t>
      </w:r>
      <w:hyperlink w:history="0" r:id="rId53" w:tooltip="Закон РФ от 21.02.1992 N 2395-1 (ред. от 31.07.2025) &quot;О недрах&quot; {КонсультантПлюс}">
        <w:r>
          <w:rPr>
            <w:sz w:val="24"/>
            <w:color w:val="0000ff"/>
          </w:rPr>
          <w:t xml:space="preserve">статьей 23.6</w:t>
        </w:r>
      </w:hyperlink>
      <w:r>
        <w:rPr>
          <w:sz w:val="24"/>
        </w:rPr>
        <w:t xml:space="preserve"> Закона Российской Федерации "О недрах", при условии выдачи в отношении представленной на экспертизу проектной документации уведомления, предусмотренного </w:t>
      </w:r>
      <w:hyperlink w:history="0" r:id="rId54" w:tooltip="Постановление Правительства РФ от 16.04.2022 N 674 &quot;Об утверждении Правил проведения экспертизы проектной документации на осуществление регионального геологического изучения недр, геологического изучения недр, включая поиски и оценку месторождений полезных ископаемых, разведки месторождений полезных ископаемых и размера платы за ее проведение и о внесении изменения в перечень нормативных правовых актов и групп нормативных правовых актов Правительства Российской Федерации, нормативных правовых актов, отдельн {КонсультантПлюс}">
        <w:r>
          <w:rPr>
            <w:sz w:val="24"/>
            <w:color w:val="0000ff"/>
          </w:rPr>
          <w:t xml:space="preserve">абзацем первым пункта 24</w:t>
        </w:r>
      </w:hyperlink>
      <w:r>
        <w:rPr>
          <w:sz w:val="24"/>
        </w:rPr>
        <w:t xml:space="preserve"> Правил проведения экспертизы проектной документации на осуществление регионального геологического изучения недр, геологического изучения недр, включая поиски и оценку месторождений полезных ископаемых, разведки месторождений полезных ископаемых, утвержденных постановлением Правительства Российской Федерации от 16 апреля 2022 г. N 674 "Об утверждении Правил проведения экспертизы проектной документации на осуществление регионального геологического изучения недр, геологического изучения недр, включая поиски и оценку месторождений полезных ископаемых, разведки месторождений полезных ископаемых и размера платы за ее проведение и о внесении изменения в перечень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Государственной комиссии по радиочастотам, содержащих обязательные требования, в отношении которых не применяются положения </w:t>
      </w:r>
      <w:hyperlink w:history="0" r:id="rId55" w:tooltip="Федеральный закон от 31.07.2020 N 247-ФЗ (ред. от 28.02.2025) &quot;Об обязательных требованиях в Российской Федерации&quot; (с изм. и доп., вступ. в силу с 01.06.2025) {КонсультантПлюс}">
        <w:r>
          <w:rPr>
            <w:sz w:val="24"/>
            <w:color w:val="0000ff"/>
          </w:rPr>
          <w:t xml:space="preserve">частей 1</w:t>
        </w:r>
      </w:hyperlink>
      <w:r>
        <w:rPr>
          <w:sz w:val="24"/>
        </w:rPr>
        <w:t xml:space="preserve">, </w:t>
      </w:r>
      <w:hyperlink w:history="0" r:id="rId56" w:tooltip="Федеральный закон от 31.07.2020 N 247-ФЗ (ред. от 28.02.2025) &quot;Об обязательных требованиях в Российской Федерации&quot; (с изм. и доп., вступ. в силу с 01.06.2025) {КонсультантПлюс}">
        <w:r>
          <w:rPr>
            <w:sz w:val="24"/>
            <w:color w:val="0000ff"/>
          </w:rPr>
          <w:t xml:space="preserve">2</w:t>
        </w:r>
      </w:hyperlink>
      <w:r>
        <w:rPr>
          <w:sz w:val="24"/>
        </w:rPr>
        <w:t xml:space="preserve"> и </w:t>
      </w:r>
      <w:hyperlink w:history="0" r:id="rId57" w:tooltip="Федеральный закон от 31.07.2020 N 247-ФЗ (ред. от 28.02.2025) &quot;Об обязательных требованиях в Российской Федерации&quot; (с изм. и доп., вступ. в силу с 01.06.2025) {КонсультантПлюс}">
        <w:r>
          <w:rPr>
            <w:sz w:val="24"/>
            <w:color w:val="0000ff"/>
          </w:rPr>
          <w:t xml:space="preserve">3 статьи 15</w:t>
        </w:r>
      </w:hyperlink>
      <w:r>
        <w:rPr>
          <w:sz w:val="24"/>
        </w:rPr>
        <w:t xml:space="preserve"> Федерального закона "Об обязательных требованиях в Российской Федерации";</w:t>
      </w:r>
    </w:p>
    <w:p>
      <w:pPr>
        <w:pStyle w:val="0"/>
        <w:spacing w:before="240" w:lineRule="auto"/>
        <w:ind w:firstLine="540"/>
        <w:jc w:val="both"/>
      </w:pPr>
      <w:r>
        <w:rPr>
          <w:sz w:val="24"/>
        </w:rPr>
        <w:t xml:space="preserve">для разведки и добычи полезных ископаемых и подземных вод или геологического изучения, разведки и добычи полезных ископаемых и подземных вод, осуществляемых по совмещенной лицензии, - на основании документов, удостоверяющих уточненные границы горного отвода, или технического проекта разработки месторождений полезных ископаемых, представленного пользователем недр на согласование в порядке, установленном Правительством Российской Федерации в соответствии с </w:t>
      </w:r>
      <w:hyperlink w:history="0" r:id="rId58" w:tooltip="Закон РФ от 21.02.1992 N 2395-1 (ред. от 31.07.2025) &quot;О недрах&quot; {КонсультантПлюс}">
        <w:r>
          <w:rPr>
            <w:sz w:val="24"/>
            <w:color w:val="0000ff"/>
          </w:rPr>
          <w:t xml:space="preserve">частью седьмой статьи 23.2</w:t>
        </w:r>
      </w:hyperlink>
      <w:r>
        <w:rPr>
          <w:sz w:val="24"/>
        </w:rPr>
        <w:t xml:space="preserve"> Закона Российской Федерации "О недрах", при условии выдачи в отношении представленного на согласование технического проекта уведомления, предусмотренного </w:t>
      </w:r>
      <w:hyperlink w:history="0" r:id="rId59" w:tooltip="Постановление Правительства РФ от 30.11.2021 N 2127 (ред. от 20.05.2023) &quot;О порядке подготовки, согласования и утверждения технических проектов разработки месторождений полезных ископаемых, технических проектов строительства и эксплуатации подземных сооружений, технических проектов ликвидации и консервации горных выработок, буровых скважин и иных сооружений, связанных с пользованием недрами, по видам полезных ископаемых и видам пользования недрами&quot; (вместе с &quot;Правилами подготовки, согласования и утверждения {КонсультантПлюс}">
        <w:r>
          <w:rPr>
            <w:sz w:val="24"/>
            <w:color w:val="0000ff"/>
          </w:rPr>
          <w:t xml:space="preserve">абзацем первым пункта 20(2)</w:t>
        </w:r>
      </w:hyperlink>
      <w:r>
        <w:rPr>
          <w:sz w:val="24"/>
        </w:rPr>
        <w:t xml:space="preserve"> Правил подготовки, согласования и утверждения технических проектов разработки месторождений полезных ископаемых, технических проектов строительства и эксплуатации подземных сооружений, технических проектов ликвидации и консервации горных выработок, буровых скважин и иных сооружений, связанных с пользованием недрами, по видам полезных ископаемых и видам пользования недрами, утвержденных постановлением Правительства Российской Федерации от 30 ноября 2021 г. N 2127 "О порядке подготовки, согласования и утверждения технических проектов разработки месторождений полезных ископаемых, технических проектов строительства и эксплуатации подземных сооружений, технических проектов ликвидации и консервации горных выработок, буровых скважин и иных сооружений, связанных с пользованием недрами, по видам полезных ископаемых и видам пользования недрами" (далее - Правила подготовки, согласования и утверждения технических проектов);</w:t>
      </w:r>
    </w:p>
    <w:p>
      <w:pPr>
        <w:pStyle w:val="0"/>
        <w:spacing w:before="240" w:lineRule="auto"/>
        <w:ind w:firstLine="540"/>
        <w:jc w:val="both"/>
      </w:pPr>
      <w:r>
        <w:rPr>
          <w:sz w:val="24"/>
        </w:rPr>
        <w:t xml:space="preserve">для строительства и эксплуатации подземных сооружений, не связанных с добычей полезных ископаемых, - на основании документов, удостоверяющих уточненные границы горного отвода, или технического проекта строительства и эксплуатации подземных сооружений, представленного пользователем недр на согласование в порядке, установленном Правительством Российской Федерации в соответствии с </w:t>
      </w:r>
      <w:hyperlink w:history="0" r:id="rId60" w:tooltip="Закон РФ от 21.02.1992 N 2395-1 (ред. от 31.07.2025) &quot;О недрах&quot; {КонсультантПлюс}">
        <w:r>
          <w:rPr>
            <w:sz w:val="24"/>
            <w:color w:val="0000ff"/>
          </w:rPr>
          <w:t xml:space="preserve">частью седьмой статьи 23.2</w:t>
        </w:r>
      </w:hyperlink>
      <w:r>
        <w:rPr>
          <w:sz w:val="24"/>
        </w:rPr>
        <w:t xml:space="preserve"> Закона Российской Федерации "О недрах", при условии выдачи в отношении представленного на согласование технического проекта уведомления, предусмотренного </w:t>
      </w:r>
      <w:hyperlink w:history="0" r:id="rId61" w:tooltip="Постановление Правительства РФ от 30.11.2021 N 2127 (ред. от 20.05.2023) &quot;О порядке подготовки, согласования и утверждения технических проектов разработки месторождений полезных ископаемых, технических проектов строительства и эксплуатации подземных сооружений, технических проектов ликвидации и консервации горных выработок, буровых скважин и иных сооружений, связанных с пользованием недрами, по видам полезных ископаемых и видам пользования недрами&quot; (вместе с &quot;Правилами подготовки, согласования и утверждения {КонсультантПлюс}">
        <w:r>
          <w:rPr>
            <w:sz w:val="24"/>
            <w:color w:val="0000ff"/>
          </w:rPr>
          <w:t xml:space="preserve">абзацем первым пункта 20(2)</w:t>
        </w:r>
      </w:hyperlink>
      <w:r>
        <w:rPr>
          <w:sz w:val="24"/>
        </w:rPr>
        <w:t xml:space="preserve"> Правил подготовки, согласования и утверждения технических проектов;</w:t>
      </w:r>
    </w:p>
    <w:bookmarkStart w:id="95" w:name="P95"/>
    <w:bookmarkEnd w:id="95"/>
    <w:p>
      <w:pPr>
        <w:pStyle w:val="0"/>
        <w:spacing w:before="240" w:lineRule="auto"/>
        <w:ind w:firstLine="540"/>
        <w:jc w:val="both"/>
      </w:pPr>
      <w:r>
        <w:rPr>
          <w:sz w:val="24"/>
        </w:rPr>
        <w:t xml:space="preserve">б) подтверждение с помощью геологической информации о недрах данных о том, что:</w:t>
      </w:r>
    </w:p>
    <w:bookmarkStart w:id="96" w:name="P96"/>
    <w:bookmarkEnd w:id="96"/>
    <w:p>
      <w:pPr>
        <w:pStyle w:val="0"/>
        <w:spacing w:before="240" w:lineRule="auto"/>
        <w:ind w:firstLine="540"/>
        <w:jc w:val="both"/>
      </w:pPr>
      <w:r>
        <w:rPr>
          <w:sz w:val="24"/>
        </w:rPr>
        <w:t xml:space="preserve">полезные ископаемые, находящиеся в неиспользуемых частях недр в пределах территории Российской Федерации и ее континентального шельфа, составляющих государственный фонд недр в соответствии со </w:t>
      </w:r>
      <w:hyperlink w:history="0" r:id="rId62" w:tooltip="Закон РФ от 21.02.1992 N 2395-1 (ред. от 31.07.2025) &quot;О недрах&quot; {КонсультантПлюс}">
        <w:r>
          <w:rPr>
            <w:sz w:val="24"/>
            <w:color w:val="0000ff"/>
          </w:rPr>
          <w:t xml:space="preserve">статьей 2</w:t>
        </w:r>
      </w:hyperlink>
      <w:r>
        <w:rPr>
          <w:sz w:val="24"/>
        </w:rPr>
        <w:t xml:space="preserve"> Закона Российской Федерации "О недрах" (далее - нераспределенный фонд недр), за пределами участка недр, границы которого предлагается изменить, поставлены на баланс и являются частью месторождения этих полезных ископаемых, частично расположенного на участке недр, границы которого предлагается изменить (за исключением случая, предусмотренного </w:t>
      </w:r>
      <w:hyperlink w:history="0" w:anchor="P97" w:tooltip="полезные ископаемые, находящиеся в нераспределенном фонде недр на нижележащей и (или) вышележащей части недр за пределами участка недр, границы которого предлагается изменить, поставлены на баланс и являются частью месторождения этих полезных ископаемых, частично расположенного на участке недр, границы которого предлагается изменить, на основании заключения государственной экспертизы запасов полезных ископаемых и подземных вод;">
        <w:r>
          <w:rPr>
            <w:sz w:val="24"/>
            <w:color w:val="0000ff"/>
          </w:rPr>
          <w:t xml:space="preserve">абзацем третьим</w:t>
        </w:r>
      </w:hyperlink>
      <w:r>
        <w:rPr>
          <w:sz w:val="24"/>
        </w:rPr>
        <w:t xml:space="preserve"> настоящего подпункта), на основании заключения государственной экспертизы запасов полезных ископаемых и подземных вод;</w:t>
      </w:r>
    </w:p>
    <w:bookmarkStart w:id="97" w:name="P97"/>
    <w:bookmarkEnd w:id="97"/>
    <w:p>
      <w:pPr>
        <w:pStyle w:val="0"/>
        <w:spacing w:before="240" w:lineRule="auto"/>
        <w:ind w:firstLine="540"/>
        <w:jc w:val="both"/>
      </w:pPr>
      <w:r>
        <w:rPr>
          <w:sz w:val="24"/>
        </w:rPr>
        <w:t xml:space="preserve">полезные ископаемые, находящиеся в нераспределенном фонде недр на нижележащей и (или) вышележащей части недр за пределами участка недр, границы которого предлагается изменить, поставлены на баланс и являются частью месторождения этих полезных ископаемых, частично расположенного на участке недр, границы которого предлагается изменить, на основании заключения государственной экспертизы запасов полезных ископаемых и подземных вод;</w:t>
      </w:r>
    </w:p>
    <w:bookmarkStart w:id="98" w:name="P98"/>
    <w:bookmarkEnd w:id="98"/>
    <w:p>
      <w:pPr>
        <w:pStyle w:val="0"/>
        <w:spacing w:before="240" w:lineRule="auto"/>
        <w:ind w:firstLine="540"/>
        <w:jc w:val="both"/>
      </w:pPr>
      <w:r>
        <w:rPr>
          <w:sz w:val="24"/>
        </w:rPr>
        <w:t xml:space="preserve">полезные ископаемые на участке недр, имеющем статус геологического отвода и предоставленном в пользование пользователю недр, указанному в </w:t>
      </w:r>
      <w:hyperlink w:history="0" w:anchor="P140" w:tooltip="17. Для изменения границ участка недр пользователь недр, владеющий лицензией на пользование участком недр, границы которого предлагается изменить (далее - заявитель), подает заявку об изменении границ участка недр.">
        <w:r>
          <w:rPr>
            <w:sz w:val="24"/>
            <w:color w:val="0000ff"/>
          </w:rPr>
          <w:t xml:space="preserve">пункте 17</w:t>
        </w:r>
      </w:hyperlink>
      <w:r>
        <w:rPr>
          <w:sz w:val="24"/>
        </w:rPr>
        <w:t xml:space="preserve"> настоящих Правил, или лицу, входящему с ним в одну группу лиц, находятся за пределами участка недр, границы которого предлагается изменить, поставлены на баланс по результатам работ по геологическому изучению недр и являются частью месторождения этих полезных ископаемых, частично расположенного на участке недр, границы которого предлагается изменить, на основании заключения государственной экспертизы запасов полезных ископаемых и подземных вод. Понятие "группа лиц" используется в настоящих Правилах в значении, определенном </w:t>
      </w:r>
      <w:hyperlink w:history="0" r:id="rId63" w:tooltip="Федеральный закон от 26.07.2006 N 135-ФЗ (ред. от 24.06.2025) &quot;О защите конкуренции&quot; (с изм. и доп., вступ. в силу с 01.09.2025) {КонсультантПлюс}">
        <w:r>
          <w:rPr>
            <w:sz w:val="24"/>
            <w:color w:val="0000ff"/>
          </w:rPr>
          <w:t xml:space="preserve">статьей 9</w:t>
        </w:r>
      </w:hyperlink>
      <w:r>
        <w:rPr>
          <w:sz w:val="24"/>
        </w:rPr>
        <w:t xml:space="preserve"> Федерального закона "О защите конкуренции";</w:t>
      </w:r>
    </w:p>
    <w:bookmarkStart w:id="99" w:name="P99"/>
    <w:bookmarkEnd w:id="99"/>
    <w:p>
      <w:pPr>
        <w:pStyle w:val="0"/>
        <w:spacing w:before="240" w:lineRule="auto"/>
        <w:ind w:firstLine="540"/>
        <w:jc w:val="both"/>
      </w:pPr>
      <w:r>
        <w:rPr>
          <w:sz w:val="24"/>
        </w:rPr>
        <w:t xml:space="preserve">полезные ископаемые на участке недр, имеющем статус горного отвода и предоставленном в пользование пользователю недр, указанному в </w:t>
      </w:r>
      <w:hyperlink w:history="0" w:anchor="P140" w:tooltip="17. Для изменения границ участка недр пользователь недр, владеющий лицензией на пользование участком недр, границы которого предлагается изменить (далее - заявитель), подает заявку об изменении границ участка недр.">
        <w:r>
          <w:rPr>
            <w:sz w:val="24"/>
            <w:color w:val="0000ff"/>
          </w:rPr>
          <w:t xml:space="preserve">пункте 17</w:t>
        </w:r>
      </w:hyperlink>
      <w:r>
        <w:rPr>
          <w:sz w:val="24"/>
        </w:rPr>
        <w:t xml:space="preserve"> настоящих Правил, или лицу, входящему с ним в одну группу лиц, находятся за пределами участка недр, границы которого предлагается изменить, поставлены на баланс по результатам работ по геологическому изучению недр или разведке месторождений полезных ископаемых, осуществленных за счет собственных и (или) привлеченных средств пользователя недр, проводившего работы по геологическому изучению недр или разведке месторождений полезных ископаемых на таком участке недр, и являются частью месторождения этих полезных ископаемых, частично расположенного на участке недр, границы которого предлагается изменить, на основании заключения государственной экспертизы запасов полезных ископаемых и подземных вод;</w:t>
      </w:r>
    </w:p>
    <w:bookmarkStart w:id="100" w:name="P100"/>
    <w:bookmarkEnd w:id="100"/>
    <w:p>
      <w:pPr>
        <w:pStyle w:val="0"/>
        <w:spacing w:before="240" w:lineRule="auto"/>
        <w:ind w:firstLine="540"/>
        <w:jc w:val="both"/>
      </w:pPr>
      <w:r>
        <w:rPr>
          <w:sz w:val="24"/>
        </w:rPr>
        <w:t xml:space="preserve">подземные воды (за исключением минеральных, теплоэнергетических (термальных) и промышленных подземных вод), находящиеся в нераспределенном фонде недр за пределами участка недр, границы которого предлагается изменить, поставлены на баланс и являются частью месторождения этих подземных вод, частично расположенного на участке недр, границы которого предлагается изменить, на основании заключения государственной экспертизы запасов полезных ископаемых и подземных вод;</w:t>
      </w:r>
    </w:p>
    <w:bookmarkStart w:id="101" w:name="P101"/>
    <w:bookmarkEnd w:id="101"/>
    <w:p>
      <w:pPr>
        <w:pStyle w:val="0"/>
        <w:spacing w:before="240" w:lineRule="auto"/>
        <w:ind w:firstLine="540"/>
        <w:jc w:val="both"/>
      </w:pPr>
      <w:r>
        <w:rPr>
          <w:sz w:val="24"/>
        </w:rPr>
        <w:t xml:space="preserve">полезные ископаемые, относящиеся к поваренным, калийным и (или) магниевым солям, находящиеся в нераспределенном фонде недр за пределами участка недр, границы которого предлагается изменить, поставлены на баланс по результатам работ по геологическому изучению недр, осуществленных за счет собственных и (или) привлеченных средств пользователя недр, указанного в </w:t>
      </w:r>
      <w:hyperlink w:history="0" w:anchor="P140" w:tooltip="17. Для изменения границ участка недр пользователь недр, владеющий лицензией на пользование участком недр, границы которого предлагается изменить (далее - заявитель), подает заявку об изменении границ участка недр.">
        <w:r>
          <w:rPr>
            <w:sz w:val="24"/>
            <w:color w:val="0000ff"/>
          </w:rPr>
          <w:t xml:space="preserve">пункте 17</w:t>
        </w:r>
      </w:hyperlink>
      <w:r>
        <w:rPr>
          <w:sz w:val="24"/>
        </w:rPr>
        <w:t xml:space="preserve"> настоящих Правил, и являются частью месторождения этих полезных ископаемых, частично расположенного на участке недр, границы которого предлагается изменить, на основании заключения государственной экспертизы запасов полезных ископаемых и подземных вод, в соответствии с которым подтверждена невозможность самостоятельной промышленной отработки присоединяемой части месторождения;</w:t>
      </w:r>
    </w:p>
    <w:bookmarkStart w:id="102" w:name="P102"/>
    <w:bookmarkEnd w:id="102"/>
    <w:p>
      <w:pPr>
        <w:pStyle w:val="0"/>
        <w:spacing w:before="240" w:lineRule="auto"/>
        <w:ind w:firstLine="540"/>
        <w:jc w:val="both"/>
      </w:pPr>
      <w:r>
        <w:rPr>
          <w:sz w:val="24"/>
        </w:rPr>
        <w:t xml:space="preserve">в) отходы недропользования, в том числе вскрышные и вмещающие горные породы, образовавшиеся при осуществлении пользования недрами на предоставленном в пользование участке недр (независимо от даты их образования и (или) от лиц, в результате деятельности которых они образовались), размещены на земельном участке, находящемся за границами данного участка недр, на основании утвержденной пользователем недр проектной документации, согласованной в порядке, установленном Правительством Российской Федерации в соответствии с </w:t>
      </w:r>
      <w:hyperlink w:history="0" r:id="rId64" w:tooltip="Закон РФ от 21.02.1992 N 2395-1 (ред. от 31.07.2025) &quot;О недрах&quot; {КонсультантПлюс}">
        <w:r>
          <w:rPr>
            <w:sz w:val="24"/>
            <w:color w:val="0000ff"/>
          </w:rPr>
          <w:t xml:space="preserve">частью седьмой статьи 23.2</w:t>
        </w:r>
      </w:hyperlink>
      <w:r>
        <w:rPr>
          <w:sz w:val="24"/>
        </w:rPr>
        <w:t xml:space="preserve"> Закона Российской Федерации "О недрах", и (или) проектной документации, представленной пользователем недр на согласование в порядке, установленном Правительством Российской Федерации в соответствии с </w:t>
      </w:r>
      <w:hyperlink w:history="0" r:id="rId65" w:tooltip="Закон РФ от 21.02.1992 N 2395-1 (ред. от 31.07.2025) &quot;О недрах&quot; {КонсультантПлюс}">
        <w:r>
          <w:rPr>
            <w:sz w:val="24"/>
            <w:color w:val="0000ff"/>
          </w:rPr>
          <w:t xml:space="preserve">частью седьмой статьи 23.2</w:t>
        </w:r>
      </w:hyperlink>
      <w:r>
        <w:rPr>
          <w:sz w:val="24"/>
        </w:rPr>
        <w:t xml:space="preserve"> Закона Российской Федерации "О недрах", при условии выдачи в отношении представленной на согласование проектной документации уведомления, предусмотренного </w:t>
      </w:r>
      <w:hyperlink w:history="0" r:id="rId66" w:tooltip="Постановление Правительства РФ от 30.11.2021 N 2127 (ред. от 20.05.2023) &quot;О порядке подготовки, согласования и утверждения технических проектов разработки месторождений полезных ископаемых, технических проектов строительства и эксплуатации подземных сооружений, технических проектов ликвидации и консервации горных выработок, буровых скважин и иных сооружений, связанных с пользованием недрами, по видам полезных ископаемых и видам пользования недрами&quot; (вместе с &quot;Правилами подготовки, согласования и утверждения {КонсультантПлюс}">
        <w:r>
          <w:rPr>
            <w:sz w:val="24"/>
            <w:color w:val="0000ff"/>
          </w:rPr>
          <w:t xml:space="preserve">абзацем первым пункта 20(2)</w:t>
        </w:r>
      </w:hyperlink>
      <w:r>
        <w:rPr>
          <w:sz w:val="24"/>
        </w:rPr>
        <w:t xml:space="preserve"> Правил подготовки, согласования и утверждения технических проектов, а в случае, если пользователем недр планируется использование отходов недропользования, в том числе вскрышных и вмещающих горных пород, для добычи из них полезных ископаемых и полезных компонентов, также заключения государственной экспертизы запасов полезных ископаемых и подземных вод;</w:t>
      </w:r>
    </w:p>
    <w:bookmarkStart w:id="103" w:name="P103"/>
    <w:bookmarkEnd w:id="103"/>
    <w:p>
      <w:pPr>
        <w:pStyle w:val="0"/>
        <w:spacing w:before="240" w:lineRule="auto"/>
        <w:ind w:firstLine="540"/>
        <w:jc w:val="both"/>
      </w:pPr>
      <w:r>
        <w:rPr>
          <w:sz w:val="24"/>
        </w:rPr>
        <w:t xml:space="preserve">г) исполнение обязательств, предусмотренных международным договором Российской Федерации.</w:t>
      </w:r>
    </w:p>
    <w:p>
      <w:pPr>
        <w:pStyle w:val="0"/>
        <w:spacing w:before="240" w:lineRule="auto"/>
        <w:ind w:firstLine="540"/>
        <w:jc w:val="both"/>
      </w:pPr>
      <w:r>
        <w:rPr>
          <w:sz w:val="24"/>
        </w:rPr>
        <w:t xml:space="preserve">10. Изменение границ участка недр в сторону его увеличения допускается в случае, если на дату подачи заявки об изменении границ участка недр, указанной в </w:t>
      </w:r>
      <w:hyperlink w:history="0" w:anchor="P140" w:tooltip="17. Для изменения границ участка недр пользователь недр, владеющий лицензией на пользование участком недр, границы которого предлагается изменить (далее - заявитель), подает заявку об изменении границ участка недр.">
        <w:r>
          <w:rPr>
            <w:sz w:val="24"/>
            <w:color w:val="0000ff"/>
          </w:rPr>
          <w:t xml:space="preserve">пункте 17</w:t>
        </w:r>
      </w:hyperlink>
      <w:r>
        <w:rPr>
          <w:sz w:val="24"/>
        </w:rPr>
        <w:t xml:space="preserve"> настоящих Правил (далее - заявка об изменении границ участка недр), предлагаемая к включению в границы участка недр часть недр является сопредельной по отношению к предоставленному в пользование участку недр (за исключением случаев изменения границ участка недр в сторону его увеличения по основаниям, предусмотренным </w:t>
      </w:r>
      <w:hyperlink w:history="0" w:anchor="P91" w:tooltip="а) наличие потребностей расширения границ участка недр, предоставленного в пользование, без прироста запасов полезных ископаемых и подземных вод:">
        <w:r>
          <w:rPr>
            <w:sz w:val="24"/>
            <w:color w:val="0000ff"/>
          </w:rPr>
          <w:t xml:space="preserve">подпунктом "а" пункта 9</w:t>
        </w:r>
      </w:hyperlink>
      <w:r>
        <w:rPr>
          <w:sz w:val="24"/>
        </w:rPr>
        <w:t xml:space="preserve"> настоящих Правил, а также по основанию, предусмотренному </w:t>
      </w:r>
      <w:hyperlink w:history="0" w:anchor="P102" w:tooltip="в) отходы недропользования, в том числе вскрышные и вмещающие горные породы, образовавшиеся при осуществлении пользования недрами на предоставленном в пользование участке недр (независимо от даты их образования и (или) от лиц, в результате деятельности которых они образовались), размещены на земельном участке, находящемся за границами данного участка недр, на основании утвержденной пользователем недр проектной документации, согласованной в порядке, установленном Правительством Российской Федерации в соот...">
        <w:r>
          <w:rPr>
            <w:sz w:val="24"/>
            <w:color w:val="0000ff"/>
          </w:rPr>
          <w:t xml:space="preserve">подпунктом "в" пункта 9</w:t>
        </w:r>
      </w:hyperlink>
      <w:r>
        <w:rPr>
          <w:sz w:val="24"/>
        </w:rPr>
        <w:t xml:space="preserve"> настоящих Правил, в случае, если пользователем недр планируется использование отходов недропользования, в том числе вскрышных и вмещающих горных пород, для добычи из них полезных ископаемых и полезных компонентов).</w:t>
      </w:r>
    </w:p>
    <w:bookmarkStart w:id="105" w:name="P105"/>
    <w:bookmarkEnd w:id="105"/>
    <w:p>
      <w:pPr>
        <w:pStyle w:val="0"/>
        <w:spacing w:before="240" w:lineRule="auto"/>
        <w:ind w:firstLine="540"/>
        <w:jc w:val="both"/>
      </w:pPr>
      <w:r>
        <w:rPr>
          <w:sz w:val="24"/>
        </w:rPr>
        <w:t xml:space="preserve">11. Не допускается изменение границ участка недр в сторону его увеличения в случае, если на дату подачи заявки об изменении границ участка недр предлагаемая к включению в границы участка недр часть недр:</w:t>
      </w:r>
    </w:p>
    <w:p>
      <w:pPr>
        <w:pStyle w:val="0"/>
        <w:spacing w:before="240" w:lineRule="auto"/>
        <w:ind w:firstLine="540"/>
        <w:jc w:val="both"/>
      </w:pPr>
      <w:r>
        <w:rPr>
          <w:sz w:val="24"/>
        </w:rPr>
        <w:t xml:space="preserve">а) предоставлена в пользование (за исключением случаев изменения границ участка недр в сторону его увеличения по основаниям, предусмотренным </w:t>
      </w:r>
      <w:hyperlink w:history="0" w:anchor="P98" w:tooltip="полезные ископаемые на участке недр, имеющем статус геологического отвода и предоставленном в пользование пользователю недр, указанному в пункте 17 настоящих Правил, или лицу, входящему с ним в одну группу лиц, находятся за пределами участка недр, границы которого предлагается изменить, поставлены на баланс по результатам работ по геологическому изучению недр и являются частью месторождения этих полезных ископаемых, частично расположенного на участке недр, границы которого предлагается изменить, на основ...">
        <w:r>
          <w:rPr>
            <w:sz w:val="24"/>
            <w:color w:val="0000ff"/>
          </w:rPr>
          <w:t xml:space="preserve">абзацами четвертым</w:t>
        </w:r>
      </w:hyperlink>
      <w:r>
        <w:rPr>
          <w:sz w:val="24"/>
        </w:rPr>
        <w:t xml:space="preserve"> и </w:t>
      </w:r>
      <w:hyperlink w:history="0" w:anchor="P99" w:tooltip="полезные ископаемые на участке недр, имеющем статус горного отвода и предоставленном в пользование пользователю недр, указанному в пункте 17 настоящих Правил, или лицу, входящему с ним в одну группу лиц, находятся за пределами участка недр, границы которого предлагается изменить, поставлены на баланс по результатам работ по геологическому изучению недр или разведке месторождений полезных ископаемых, осуществленных за счет собственных и (или) привлеченных средств пользователя недр, проводившего работы по ...">
        <w:r>
          <w:rPr>
            <w:sz w:val="24"/>
            <w:color w:val="0000ff"/>
          </w:rPr>
          <w:t xml:space="preserve">пятым подпункта "б"</w:t>
        </w:r>
      </w:hyperlink>
      <w:r>
        <w:rPr>
          <w:sz w:val="24"/>
        </w:rPr>
        <w:t xml:space="preserve">, при условии, что предлагаемая к включению в границы участка недр часть недр предоставлена в пользование пользователю недр, указанному в </w:t>
      </w:r>
      <w:hyperlink w:history="0" w:anchor="P140" w:tooltip="17. Для изменения границ участка недр пользователь недр, владеющий лицензией на пользование участком недр, границы которого предлагается изменить (далее - заявитель), подает заявку об изменении границ участка недр.">
        <w:r>
          <w:rPr>
            <w:sz w:val="24"/>
            <w:color w:val="0000ff"/>
          </w:rPr>
          <w:t xml:space="preserve">пункте 17</w:t>
        </w:r>
      </w:hyperlink>
      <w:r>
        <w:rPr>
          <w:sz w:val="24"/>
        </w:rPr>
        <w:t xml:space="preserve"> настоящих Правил, или лицу, входящему с ним в одну группу лиц, и </w:t>
      </w:r>
      <w:hyperlink w:history="0" w:anchor="P103" w:tooltip="г) исполнение обязательств, предусмотренных международным договором Российской Федерации.">
        <w:r>
          <w:rPr>
            <w:sz w:val="24"/>
            <w:color w:val="0000ff"/>
          </w:rPr>
          <w:t xml:space="preserve">подпунктом "г" пункта 9</w:t>
        </w:r>
      </w:hyperlink>
      <w:r>
        <w:rPr>
          <w:sz w:val="24"/>
        </w:rPr>
        <w:t xml:space="preserve"> настоящих Правил);</w:t>
      </w:r>
    </w:p>
    <w:p>
      <w:pPr>
        <w:pStyle w:val="0"/>
        <w:spacing w:before="240" w:lineRule="auto"/>
        <w:ind w:firstLine="540"/>
        <w:jc w:val="both"/>
      </w:pPr>
      <w:r>
        <w:rPr>
          <w:sz w:val="24"/>
        </w:rPr>
        <w:t xml:space="preserve">б) включает в себя участки недр, имеющие статус участка недр, предполагаемого для предоставления в пользование иным лицам по различным основаниям предоставления права пользования участками недр;</w:t>
      </w:r>
    </w:p>
    <w:p>
      <w:pPr>
        <w:pStyle w:val="0"/>
        <w:spacing w:before="240" w:lineRule="auto"/>
        <w:ind w:firstLine="540"/>
        <w:jc w:val="both"/>
      </w:pPr>
      <w:r>
        <w:rPr>
          <w:sz w:val="24"/>
        </w:rPr>
        <w:t xml:space="preserve">в) содержит запасы или прогнозные ресурсы видов полезных ископаемых, не указанных в лицензии на пользование участком недр, границы которого предлагается изменить (за исключением общераспространенных полезных ископаемых в случае изменения границ участков недр федерального значения и участков недр, не относящихся к участкам недр федерального значения и участкам недр местного значения);</w:t>
      </w:r>
    </w:p>
    <w:p>
      <w:pPr>
        <w:pStyle w:val="0"/>
        <w:spacing w:before="240" w:lineRule="auto"/>
        <w:ind w:firstLine="540"/>
        <w:jc w:val="both"/>
      </w:pPr>
      <w:r>
        <w:rPr>
          <w:sz w:val="24"/>
        </w:rPr>
        <w:t xml:space="preserve">г) расположена в границах территории осуществления деятельности, указанной в техническом проекте разработки месторождений полезных ископаемых, утвержденном пользователем недр, не указанным в </w:t>
      </w:r>
      <w:hyperlink w:history="0" w:anchor="P140" w:tooltip="17. Для изменения границ участка недр пользователь недр, владеющий лицензией на пользование участком недр, границы которого предлагается изменить (далее - заявитель), подает заявку об изменении границ участка недр.">
        <w:r>
          <w:rPr>
            <w:sz w:val="24"/>
            <w:color w:val="0000ff"/>
          </w:rPr>
          <w:t xml:space="preserve">пункте 17</w:t>
        </w:r>
      </w:hyperlink>
      <w:r>
        <w:rPr>
          <w:sz w:val="24"/>
        </w:rPr>
        <w:t xml:space="preserve"> настоящих Правил.</w:t>
      </w:r>
    </w:p>
    <w:bookmarkStart w:id="110" w:name="P110"/>
    <w:bookmarkEnd w:id="110"/>
    <w:p>
      <w:pPr>
        <w:pStyle w:val="0"/>
        <w:spacing w:before="240" w:lineRule="auto"/>
        <w:ind w:firstLine="540"/>
        <w:jc w:val="both"/>
      </w:pPr>
      <w:r>
        <w:rPr>
          <w:sz w:val="24"/>
        </w:rPr>
        <w:t xml:space="preserve">12. Изменение границ участка недр в сторону его увеличения по основаниям, предусмотренным </w:t>
      </w:r>
      <w:hyperlink w:history="0" w:anchor="P97" w:tooltip="полезные ископаемые, находящиеся в нераспределенном фонде недр на нижележащей и (или) вышележащей части недр за пределами участка недр, границы которого предлагается изменить, поставлены на баланс и являются частью месторождения этих полезных ископаемых, частично расположенного на участке недр, границы которого предлагается изменить, на основании заключения государственной экспертизы запасов полезных ископаемых и подземных вод;">
        <w:r>
          <w:rPr>
            <w:sz w:val="24"/>
            <w:color w:val="0000ff"/>
          </w:rPr>
          <w:t xml:space="preserve">абзацами третьим</w:t>
        </w:r>
      </w:hyperlink>
      <w:r>
        <w:rPr>
          <w:sz w:val="24"/>
        </w:rPr>
        <w:t xml:space="preserve"> - </w:t>
      </w:r>
      <w:hyperlink w:history="0" w:anchor="P101" w:tooltip="полезные ископаемые, относящиеся к поваренным, калийным и (или) магниевым солям, находящиеся в нераспределенном фонде недр за пределами участка недр, границы которого предлагается изменить, поставлены на баланс по результатам работ по геологическому изучению недр, осуществленных за счет собственных и (или) привлеченных средств пользователя недр, указанного в пункте 17 настоящих Правил, и являются частью месторождения этих полезных ископаемых, частично расположенного на участке недр, границы которого пред...">
        <w:r>
          <w:rPr>
            <w:sz w:val="24"/>
            <w:color w:val="0000ff"/>
          </w:rPr>
          <w:t xml:space="preserve">седьмым подпункта "б" пункта 9</w:t>
        </w:r>
      </w:hyperlink>
      <w:r>
        <w:rPr>
          <w:sz w:val="24"/>
        </w:rPr>
        <w:t xml:space="preserve"> настоящих Правил, осуществляется таким образом, чтобы в эти границы вошел весь объем поставленных на баланс запасов полезных ископаемых по соответствующему объекту учета баланса (месторождению полезных ископаемых или части (участку) месторождения полезных ископаемых) за пределами участка недр, границы которого предлагается изменить, при условии, что такие запасы являются частью месторождения полезного ископаемого, частично расположенного на данном участке недр.</w:t>
      </w:r>
    </w:p>
    <w:bookmarkStart w:id="111" w:name="P111"/>
    <w:bookmarkEnd w:id="111"/>
    <w:p>
      <w:pPr>
        <w:pStyle w:val="0"/>
        <w:spacing w:before="240" w:lineRule="auto"/>
        <w:ind w:firstLine="540"/>
        <w:jc w:val="both"/>
      </w:pPr>
      <w:r>
        <w:rPr>
          <w:sz w:val="24"/>
        </w:rPr>
        <w:t xml:space="preserve">Изменение границ участка недр в сторону его увеличения по основанию, предусмотренному </w:t>
      </w:r>
      <w:hyperlink w:history="0" w:anchor="P96" w:tooltip="полезные ископаемые, находящиеся в неиспользуемых частях недр в пределах территории Российской Федерации и ее континентального шельфа, составляющих государственный фонд недр в соответствии со статьей 2 Закона Российской Федерации &quot;О недрах&quot; (далее - нераспределенный фонд недр), за пределами участка недр, границы которого предлагается изменить, поставлены на баланс и являются частью месторождения этих полезных ископаемых, частично расположенного на участке недр, границы которого предлагается изменить (за ...">
        <w:r>
          <w:rPr>
            <w:sz w:val="24"/>
            <w:color w:val="0000ff"/>
          </w:rPr>
          <w:t xml:space="preserve">абзацем вторым подпункта "б" пункта 9</w:t>
        </w:r>
      </w:hyperlink>
      <w:r>
        <w:rPr>
          <w:sz w:val="24"/>
        </w:rPr>
        <w:t xml:space="preserve"> настоящих Правил (за исключением случаев, указанных в </w:t>
      </w:r>
      <w:hyperlink w:history="0" w:anchor="P112" w:tooltip="Изменение границ участка недр, содержащего месторождение углеводородного сырья, в сторону его увеличения по основанию, предусмотренному абзацем вторым подпункта &quot;б&quot; пункта 9 настоящих Правил, осуществляется таким образом, чтобы в эти границы вошел весь объем поставленных на баланс запасов полезных ископаемых по соответствующему объекту учета баланса (месторождению полезных ископаемых или части (участку) месторождения полезных ископаемых) за пределами участка недр, границы которого предлагается изменить, ...">
        <w:r>
          <w:rPr>
            <w:sz w:val="24"/>
            <w:color w:val="0000ff"/>
          </w:rPr>
          <w:t xml:space="preserve">абзацах третьем</w:t>
        </w:r>
      </w:hyperlink>
      <w:r>
        <w:rPr>
          <w:sz w:val="24"/>
        </w:rPr>
        <w:t xml:space="preserve"> и </w:t>
      </w:r>
      <w:hyperlink w:history="0" w:anchor="P113" w:tooltip="В случае если в соответствии с заключением государственной экспертизы запасов полезных ископаемых и подземных вод подтверждена невозможность самостоятельной промышленной отработки частей месторождения углей, поваренных, калийных и (или) магниевых солей, допускается в результате изменения границ участка недр, содержащего часть месторождения таких полезных ископаемых, в сторону его увеличения по основанию, предусмотренному абзацами вторым и седьмым подпункта &quot;б&quot; пункта 9 настоящих Правил, превышение указан...">
        <w:r>
          <w:rPr>
            <w:sz w:val="24"/>
            <w:color w:val="0000ff"/>
          </w:rPr>
          <w:t xml:space="preserve">четвертом</w:t>
        </w:r>
      </w:hyperlink>
      <w:r>
        <w:rPr>
          <w:sz w:val="24"/>
        </w:rPr>
        <w:t xml:space="preserve"> настоящего пункта), осуществляется таким образом, чтобы в эти границы вошел весь объем поставленных на баланс запасов полезных ископаемых по соответствующему объекту учета баланса (месторождению полезных ископаемых или части (участку) месторождения полезных ископаемых) за пределами участка недр, границы которого предлагается изменить, при условии, что такие запасы являются частью месторождения полезного ископаемого, частично расположенного на данном участке недр, и объем всех присоединяемых запасов полезных ископаемых не превышает 20 процентов запасов полезных ископаемых данного месторождения, поставленных на баланс по соответствующему объекту учета баланса (месторождению полезных ископаемых или части (участку) месторождения полезных ископаемых) до даты подачи заявки об изменении границ участка недр.</w:t>
      </w:r>
    </w:p>
    <w:bookmarkStart w:id="112" w:name="P112"/>
    <w:bookmarkEnd w:id="112"/>
    <w:p>
      <w:pPr>
        <w:pStyle w:val="0"/>
        <w:spacing w:before="240" w:lineRule="auto"/>
        <w:ind w:firstLine="540"/>
        <w:jc w:val="both"/>
      </w:pPr>
      <w:r>
        <w:rPr>
          <w:sz w:val="24"/>
        </w:rPr>
        <w:t xml:space="preserve">Изменение границ участка недр, содержащего месторождение углеводородного сырья, в сторону его увеличения по основанию, предусмотренному </w:t>
      </w:r>
      <w:hyperlink w:history="0" w:anchor="P96" w:tooltip="полезные ископаемые, находящиеся в неиспользуемых частях недр в пределах территории Российской Федерации и ее континентального шельфа, составляющих государственный фонд недр в соответствии со статьей 2 Закона Российской Федерации &quot;О недрах&quot; (далее - нераспределенный фонд недр), за пределами участка недр, границы которого предлагается изменить, поставлены на баланс и являются частью месторождения этих полезных ископаемых, частично расположенного на участке недр, границы которого предлагается изменить (за ...">
        <w:r>
          <w:rPr>
            <w:sz w:val="24"/>
            <w:color w:val="0000ff"/>
          </w:rPr>
          <w:t xml:space="preserve">абзацем вторым подпункта "б" пункта 9</w:t>
        </w:r>
      </w:hyperlink>
      <w:r>
        <w:rPr>
          <w:sz w:val="24"/>
        </w:rPr>
        <w:t xml:space="preserve"> настоящих Правил, осуществляется таким образом, чтобы в эти границы вошел весь объем поставленных на баланс запасов полезных ископаемых по соответствующему объекту учета баланса (месторождению полезных ископаемых или части (участку) месторождения полезных ископаемых) за пределами участка недр, границы которого предлагается изменить, при условии, что такие запасы являются частью месторождения полезного ископаемого, частично расположенного на данном участке недр, и поставлены на баланс по результатам работ, осуществленных за счет собственных и (или) привлеченных средств пользователей недр.</w:t>
      </w:r>
    </w:p>
    <w:bookmarkStart w:id="113" w:name="P113"/>
    <w:bookmarkEnd w:id="113"/>
    <w:p>
      <w:pPr>
        <w:pStyle w:val="0"/>
        <w:spacing w:before="240" w:lineRule="auto"/>
        <w:ind w:firstLine="540"/>
        <w:jc w:val="both"/>
      </w:pPr>
      <w:r>
        <w:rPr>
          <w:sz w:val="24"/>
        </w:rPr>
        <w:t xml:space="preserve">В случае если в соответствии с заключением государственной экспертизы запасов полезных ископаемых и подземных вод подтверждена невозможность самостоятельной промышленной отработки частей месторождения углей, поваренных, калийных и (или) магниевых солей, допускается в результате изменения границ участка недр, содержащего часть месторождения таких полезных ископаемых, в сторону его увеличения по основанию, предусмотренному </w:t>
      </w:r>
      <w:hyperlink w:history="0" w:anchor="P96" w:tooltip="полезные ископаемые, находящиеся в неиспользуемых частях недр в пределах территории Российской Федерации и ее континентального шельфа, составляющих государственный фонд недр в соответствии со статьей 2 Закона Российской Федерации &quot;О недрах&quot; (далее - нераспределенный фонд недр), за пределами участка недр, границы которого предлагается изменить, поставлены на баланс и являются частью месторождения этих полезных ископаемых, частично расположенного на участке недр, границы которого предлагается изменить (за ...">
        <w:r>
          <w:rPr>
            <w:sz w:val="24"/>
            <w:color w:val="0000ff"/>
          </w:rPr>
          <w:t xml:space="preserve">абзацами вторым</w:t>
        </w:r>
      </w:hyperlink>
      <w:r>
        <w:rPr>
          <w:sz w:val="24"/>
        </w:rPr>
        <w:t xml:space="preserve"> и </w:t>
      </w:r>
      <w:hyperlink w:history="0" w:anchor="P101" w:tooltip="полезные ископаемые, относящиеся к поваренным, калийным и (или) магниевым солям, находящиеся в нераспределенном фонде недр за пределами участка недр, границы которого предлагается изменить, поставлены на баланс по результатам работ по геологическому изучению недр, осуществленных за счет собственных и (или) привлеченных средств пользователя недр, указанного в пункте 17 настоящих Правил, и являются частью месторождения этих полезных ископаемых, частично расположенного на участке недр, границы которого пред...">
        <w:r>
          <w:rPr>
            <w:sz w:val="24"/>
            <w:color w:val="0000ff"/>
          </w:rPr>
          <w:t xml:space="preserve">седьмым подпункта "б" пункта 9</w:t>
        </w:r>
      </w:hyperlink>
      <w:r>
        <w:rPr>
          <w:sz w:val="24"/>
        </w:rPr>
        <w:t xml:space="preserve"> настоящих Правил, превышение указанного в </w:t>
      </w:r>
      <w:hyperlink w:history="0" w:anchor="P111" w:tooltip="Изменение границ участка недр в сторону его увеличения по основанию, предусмотренному абзацем вторым подпункта &quot;б&quot; пункта 9 настоящих Правил (за исключением случаев, указанных в абзацах третьем и четвертом настоящего пункта), осуществляется таким образом, чтобы в эти границы вошел весь объем поставленных на баланс запасов полезных ископаемых по соответствующему объекту учета баланса (месторождению полезных ископаемых или части (участку) месторождения полезных ископаемых) за пределами участка недр, границ...">
        <w:r>
          <w:rPr>
            <w:sz w:val="24"/>
            <w:color w:val="0000ff"/>
          </w:rPr>
          <w:t xml:space="preserve">абзаце втором</w:t>
        </w:r>
      </w:hyperlink>
      <w:r>
        <w:rPr>
          <w:sz w:val="24"/>
        </w:rPr>
        <w:t xml:space="preserve"> настоящего пункта предельного объема присоединяемых запасов полезных ископаемых по соответствующему объекту учета баланса (месторождению полезных ископаемых или части (участку) месторождения полезных ископаемых) при условии, что в измененные границы участка недр войдет весь объем поставленных на баланс по соответствующему объекту учета баланса (месторождению полезных ископаемых или части (участку) месторождения полезных ископаемых) запасов углей, поваренных, калийных и (или) магниевых солей, находящихся за пределами участка недр, границы которого предлагается изменить, и при условии, что такие запасы являются частью месторождения углей, поваренных, калийных и (или) магниевых солей, частично расположенного на данном участке недр.</w:t>
      </w:r>
    </w:p>
    <w:p>
      <w:pPr>
        <w:pStyle w:val="0"/>
        <w:spacing w:before="240" w:lineRule="auto"/>
        <w:ind w:firstLine="540"/>
        <w:jc w:val="both"/>
      </w:pPr>
      <w:r>
        <w:rPr>
          <w:sz w:val="24"/>
        </w:rPr>
        <w:t xml:space="preserve">В случае, указанном в </w:t>
      </w:r>
      <w:hyperlink w:history="0" w:anchor="P111" w:tooltip="Изменение границ участка недр в сторону его увеличения по основанию, предусмотренному абзацем вторым подпункта &quot;б&quot; пункта 9 настоящих Правил (за исключением случаев, указанных в абзацах третьем и четвертом настоящего пункта), осуществляется таким образом, чтобы в эти границы вошел весь объем поставленных на баланс запасов полезных ископаемых по соответствующему объекту учета баланса (месторождению полезных ископаемых или части (участку) месторождения полезных ископаемых) за пределами участка недр, границ...">
        <w:r>
          <w:rPr>
            <w:sz w:val="24"/>
            <w:color w:val="0000ff"/>
          </w:rPr>
          <w:t xml:space="preserve">абзаце втором</w:t>
        </w:r>
      </w:hyperlink>
      <w:r>
        <w:rPr>
          <w:sz w:val="24"/>
        </w:rPr>
        <w:t xml:space="preserve"> настоящего пункта, проценты запасов полезных ископаемых определяются от суммы запасов полезных ископаемых по соответствующему объекту учета баланса (месторождению полезных ископаемых или части (участку) месторождения полезных ископаемых), расположенному на участке недр, границы которого предлагается изменить, учтенных на балансе в пределах данного участка недр по состоянию на дату подачи заявки об изменении границ участка недр, поданной первоначально, и запасов по соответствующему объекту учета баланса (месторождению полезных ископаемых или части (участку) месторождения полезных ископаемых), расположенному на участке недр, границы которого предлагается изменить, списанных с баланса в пределах данного участка недр в связи с их добычей, по состоянию на дату подачи заявки об изменении границ участка недр, поданной первоначально.</w:t>
      </w:r>
    </w:p>
    <w:p>
      <w:pPr>
        <w:pStyle w:val="0"/>
        <w:spacing w:before="240" w:lineRule="auto"/>
        <w:ind w:firstLine="540"/>
        <w:jc w:val="both"/>
      </w:pPr>
      <w:r>
        <w:rPr>
          <w:sz w:val="24"/>
        </w:rPr>
        <w:t xml:space="preserve">В случае если за границами участка недр, границы которого предлагается изменить в сторону его увеличения по основанию, предусмотренному </w:t>
      </w:r>
      <w:hyperlink w:history="0" w:anchor="P96" w:tooltip="полезные ископаемые, находящиеся в неиспользуемых частях недр в пределах территории Российской Федерации и ее континентального шельфа, составляющих государственный фонд недр в соответствии со статьей 2 Закона Российской Федерации &quot;О недрах&quot; (далее - нераспределенный фонд недр), за пределами участка недр, границы которого предлагается изменить, поставлены на баланс и являются частью месторождения этих полезных ископаемых, частично расположенного на участке недр, границы которого предлагается изменить (за ...">
        <w:r>
          <w:rPr>
            <w:sz w:val="24"/>
            <w:color w:val="0000ff"/>
          </w:rPr>
          <w:t xml:space="preserve">абзацем вторым подпункта "б" пункта 9</w:t>
        </w:r>
      </w:hyperlink>
      <w:r>
        <w:rPr>
          <w:sz w:val="24"/>
        </w:rPr>
        <w:t xml:space="preserve"> настоящих Правил, на баланс по соответствующему объекту учета баланса (месторождению полезных ископаемых или части (участку) месторождения полезных ископаемых) поставлен объем запасов полезных ископаемых, превышающий указанный в </w:t>
      </w:r>
      <w:hyperlink w:history="0" w:anchor="P111" w:tooltip="Изменение границ участка недр в сторону его увеличения по основанию, предусмотренному абзацем вторым подпункта &quot;б&quot; пункта 9 настоящих Правил (за исключением случаев, указанных в абзацах третьем и четвертом настоящего пункта), осуществляется таким образом, чтобы в эти границы вошел весь объем поставленных на баланс запасов полезных ископаемых по соответствующему объекту учета баланса (месторождению полезных ископаемых или части (участку) месторождения полезных ископаемых) за пределами участка недр, границ...">
        <w:r>
          <w:rPr>
            <w:sz w:val="24"/>
            <w:color w:val="0000ff"/>
          </w:rPr>
          <w:t xml:space="preserve">абзаце втором</w:t>
        </w:r>
      </w:hyperlink>
      <w:r>
        <w:rPr>
          <w:sz w:val="24"/>
        </w:rPr>
        <w:t xml:space="preserve"> настоящего пункта предельный объем присоединяемых запасов, изменение границ участка недр в отношении части месторождения, содержащей указанные запасы, не допускается.</w:t>
      </w:r>
    </w:p>
    <w:p>
      <w:pPr>
        <w:pStyle w:val="0"/>
        <w:spacing w:before="240" w:lineRule="auto"/>
        <w:ind w:firstLine="540"/>
        <w:jc w:val="both"/>
      </w:pPr>
      <w:r>
        <w:rPr>
          <w:sz w:val="24"/>
        </w:rPr>
        <w:t xml:space="preserve">Для целей настоящего пункта при определении объема запасов полезных ископаемых, подлежащих включению в изменяемые границы участка недр по основаниям, предусмотренным </w:t>
      </w:r>
      <w:hyperlink w:history="0" w:anchor="P96" w:tooltip="полезные ископаемые, находящиеся в неиспользуемых частях недр в пределах территории Российской Федерации и ее континентального шельфа, составляющих государственный фонд недр в соответствии со статьей 2 Закона Российской Федерации &quot;О недрах&quot; (далее - нераспределенный фонд недр), за пределами участка недр, границы которого предлагается изменить, поставлены на баланс и являются частью месторождения этих полезных ископаемых, частично расположенного на участке недр, границы которого предлагается изменить (за ...">
        <w:r>
          <w:rPr>
            <w:sz w:val="24"/>
            <w:color w:val="0000ff"/>
          </w:rPr>
          <w:t xml:space="preserve">абзацами вторым</w:t>
        </w:r>
      </w:hyperlink>
      <w:r>
        <w:rPr>
          <w:sz w:val="24"/>
        </w:rPr>
        <w:t xml:space="preserve"> - </w:t>
      </w:r>
      <w:hyperlink w:history="0" w:anchor="P100" w:tooltip="подземные воды (за исключением минеральных, теплоэнергетических (термальных) и промышленных подземных вод), находящиеся в нераспределенном фонде недр за пределами участка недр, границы которого предлагается изменить, поставлены на баланс и являются частью месторождения этих подземных вод, частично расположенного на участке недр, границы которого предлагается изменить, на основании заключения государственной экспертизы запасов полезных ископаемых и подземных вод;">
        <w:r>
          <w:rPr>
            <w:sz w:val="24"/>
            <w:color w:val="0000ff"/>
          </w:rPr>
          <w:t xml:space="preserve">шестым подпункта "б" пункта 9</w:t>
        </w:r>
      </w:hyperlink>
      <w:r>
        <w:rPr>
          <w:sz w:val="24"/>
        </w:rPr>
        <w:t xml:space="preserve"> настоящих Правил, учитываются запасы полезных ископаемых по соответствующему объекту учета баланса (месторождению полезных ископаемых или части (участку) месторождения полезных ископаемых), расположенному в границах участка недр, границы которого предлагается изменить, и в сопредельной с ним части недр, находящейся в нераспределенном фонде недр (в случае изменения границ участка недр в сторону его увеличения по основаниям, предусмотренным </w:t>
      </w:r>
      <w:hyperlink w:history="0" w:anchor="P96" w:tooltip="полезные ископаемые, находящиеся в неиспользуемых частях недр в пределах территории Российской Федерации и ее континентального шельфа, составляющих государственный фонд недр в соответствии со статьей 2 Закона Российской Федерации &quot;О недрах&quot; (далее - нераспределенный фонд недр), за пределами участка недр, границы которого предлагается изменить, поставлены на баланс и являются частью месторождения этих полезных ископаемых, частично расположенного на участке недр, границы которого предлагается изменить (за ...">
        <w:r>
          <w:rPr>
            <w:sz w:val="24"/>
            <w:color w:val="0000ff"/>
          </w:rPr>
          <w:t xml:space="preserve">абзацами вторым</w:t>
        </w:r>
      </w:hyperlink>
      <w:r>
        <w:rPr>
          <w:sz w:val="24"/>
        </w:rPr>
        <w:t xml:space="preserve">, </w:t>
      </w:r>
      <w:hyperlink w:history="0" w:anchor="P97" w:tooltip="полезные ископаемые, находящиеся в нераспределенном фонде недр на нижележащей и (или) вышележащей части недр за пределами участка недр, границы которого предлагается изменить, поставлены на баланс и являются частью месторождения этих полезных ископаемых, частично расположенного на участке недр, границы которого предлагается изменить, на основании заключения государственной экспертизы запасов полезных ископаемых и подземных вод;">
        <w:r>
          <w:rPr>
            <w:sz w:val="24"/>
            <w:color w:val="0000ff"/>
          </w:rPr>
          <w:t xml:space="preserve">третьим</w:t>
        </w:r>
      </w:hyperlink>
      <w:r>
        <w:rPr>
          <w:sz w:val="24"/>
        </w:rPr>
        <w:t xml:space="preserve"> и </w:t>
      </w:r>
      <w:hyperlink w:history="0" w:anchor="P100" w:tooltip="подземные воды (за исключением минеральных, теплоэнергетических (термальных) и промышленных подземных вод), находящиеся в нераспределенном фонде недр за пределами участка недр, границы которого предлагается изменить, поставлены на баланс и являются частью месторождения этих подземных вод, частично расположенного на участке недр, границы которого предлагается изменить, на основании заключения государственной экспертизы запасов полезных ископаемых и подземных вод;">
        <w:r>
          <w:rPr>
            <w:sz w:val="24"/>
            <w:color w:val="0000ff"/>
          </w:rPr>
          <w:t xml:space="preserve">шестым подпункта "б" пункта 9</w:t>
        </w:r>
      </w:hyperlink>
      <w:r>
        <w:rPr>
          <w:sz w:val="24"/>
        </w:rPr>
        <w:t xml:space="preserve"> настоящих Правил), или в границах предоставленного в пользование участка недр, являющегося сопредельным по отношению к участку недр, границы которого предлагается изменить (в случае изменения границ участка недр в сторону его увеличения по основаниям, предусмотренным </w:t>
      </w:r>
      <w:hyperlink w:history="0" w:anchor="P98" w:tooltip="полезные ископаемые на участке недр, имеющем статус геологического отвода и предоставленном в пользование пользователю недр, указанному в пункте 17 настоящих Правил, или лицу, входящему с ним в одну группу лиц, находятся за пределами участка недр, границы которого предлагается изменить, поставлены на баланс по результатам работ по геологическому изучению недр и являются частью месторождения этих полезных ископаемых, частично расположенного на участке недр, границы которого предлагается изменить, на основ...">
        <w:r>
          <w:rPr>
            <w:sz w:val="24"/>
            <w:color w:val="0000ff"/>
          </w:rPr>
          <w:t xml:space="preserve">абзацами четвертым</w:t>
        </w:r>
      </w:hyperlink>
      <w:r>
        <w:rPr>
          <w:sz w:val="24"/>
        </w:rPr>
        <w:t xml:space="preserve"> и </w:t>
      </w:r>
      <w:hyperlink w:history="0" w:anchor="P99" w:tooltip="полезные ископаемые на участке недр, имеющем статус горного отвода и предоставленном в пользование пользователю недр, указанному в пункте 17 настоящих Правил, или лицу, входящему с ним в одну группу лиц, находятся за пределами участка недр, границы которого предлагается изменить, поставлены на баланс по результатам работ по геологическому изучению недр или разведке месторождений полезных ископаемых, осуществленных за счет собственных и (или) привлеченных средств пользователя недр, проводившего работы по ...">
        <w:r>
          <w:rPr>
            <w:sz w:val="24"/>
            <w:color w:val="0000ff"/>
          </w:rPr>
          <w:t xml:space="preserve">пятым подпункта "б" пункта 9</w:t>
        </w:r>
      </w:hyperlink>
      <w:r>
        <w:rPr>
          <w:sz w:val="24"/>
        </w:rPr>
        <w:t xml:space="preserve"> настоящих Правил).</w:t>
      </w:r>
    </w:p>
    <w:p>
      <w:pPr>
        <w:pStyle w:val="0"/>
        <w:spacing w:before="240" w:lineRule="auto"/>
        <w:ind w:firstLine="540"/>
        <w:jc w:val="both"/>
      </w:pPr>
      <w:r>
        <w:rPr>
          <w:sz w:val="24"/>
        </w:rPr>
        <w:t xml:space="preserve">Для целей настоящего пункта при определении объема запасов поваренных, калийных и (или) магниевых солей, подлежащих включению в изменяемые границы участка недр по основанию, предусмотренному </w:t>
      </w:r>
      <w:hyperlink w:history="0" w:anchor="P101" w:tooltip="полезные ископаемые, относящиеся к поваренным, калийным и (или) магниевым солям, находящиеся в нераспределенном фонде недр за пределами участка недр, границы которого предлагается изменить, поставлены на баланс по результатам работ по геологическому изучению недр, осуществленных за счет собственных и (или) привлеченных средств пользователя недр, указанного в пункте 17 настоящих Правил, и являются частью месторождения этих полезных ископаемых, частично расположенного на участке недр, границы которого пред...">
        <w:r>
          <w:rPr>
            <w:sz w:val="24"/>
            <w:color w:val="0000ff"/>
          </w:rPr>
          <w:t xml:space="preserve">абзацем седьмым подпункта "б" пункта 9</w:t>
        </w:r>
      </w:hyperlink>
      <w:r>
        <w:rPr>
          <w:sz w:val="24"/>
        </w:rPr>
        <w:t xml:space="preserve"> настоящих Правил, учитываются запасы поваренных, калийных и (или) магниевых солей по соответствующим объектам учета баланса (частям (участкам) месторождения поваренных, калийных и (или) магниевых солей), один из которых расположен в границах участка недр, границы которого предлагается изменить, а другой - в сопредельной с ним части недр, находящейся в нераспределенном фонде недр, поставленные на баланс по результатам работ по геологическому изучению недр, осуществленных за счет собственных и (или) привлеченных средств пользователя недр, указанного в </w:t>
      </w:r>
      <w:hyperlink w:history="0" w:anchor="P140" w:tooltip="17. Для изменения границ участка недр пользователь недр, владеющий лицензией на пользование участком недр, границы которого предлагается изменить (далее - заявитель), подает заявку об изменении границ участка недр.">
        <w:r>
          <w:rPr>
            <w:sz w:val="24"/>
            <w:color w:val="0000ff"/>
          </w:rPr>
          <w:t xml:space="preserve">пункте 17</w:t>
        </w:r>
      </w:hyperlink>
      <w:r>
        <w:rPr>
          <w:sz w:val="24"/>
        </w:rPr>
        <w:t xml:space="preserve"> настоящих Правил.</w:t>
      </w:r>
    </w:p>
    <w:bookmarkStart w:id="118" w:name="P118"/>
    <w:bookmarkEnd w:id="118"/>
    <w:p>
      <w:pPr>
        <w:pStyle w:val="0"/>
        <w:spacing w:before="240" w:lineRule="auto"/>
        <w:ind w:firstLine="540"/>
        <w:jc w:val="both"/>
      </w:pPr>
      <w:r>
        <w:rPr>
          <w:sz w:val="24"/>
        </w:rPr>
        <w:t xml:space="preserve">13. Изменение границ участка недр в сторону его увеличения или в сторону его уменьшения по основаниям, предусмотренным настоящими Правилами, не допускается в случае, если в результате такого изменения:</w:t>
      </w:r>
    </w:p>
    <w:p>
      <w:pPr>
        <w:pStyle w:val="0"/>
        <w:spacing w:before="240" w:lineRule="auto"/>
        <w:ind w:firstLine="540"/>
        <w:jc w:val="both"/>
      </w:pPr>
      <w:r>
        <w:rPr>
          <w:sz w:val="24"/>
        </w:rPr>
        <w:t xml:space="preserve">а) возникнут основания для признания пользователя недр налогоплательщиком налога на дополнительный доход от добычи углеводородного сырья в соответствии с </w:t>
      </w:r>
      <w:hyperlink w:history="0" r:id="rId67" w:tooltip="&quot;Налоговый кодекс Российской Федерации (часть вторая)&quot; от 05.08.2000 N 117-ФЗ (ред. от 31.07.2025) (с изм. и доп., вступ. в силу с 01.10.2025) {КонсультантПлюс}">
        <w:r>
          <w:rPr>
            <w:sz w:val="24"/>
            <w:color w:val="0000ff"/>
          </w:rPr>
          <w:t xml:space="preserve">главой 25.4</w:t>
        </w:r>
      </w:hyperlink>
      <w:r>
        <w:rPr>
          <w:sz w:val="24"/>
        </w:rPr>
        <w:t xml:space="preserve"> Налогового кодекса Российской Федерации (на основании данных баланса по состоянию на 1 января года подачи заявки об изменении границ участка недр, а в случае их отсутствия - на основании сведений, содержащихся в заключении государственной экспертизы запасов полезных ископаемых и подземных вод);</w:t>
      </w:r>
    </w:p>
    <w:p>
      <w:pPr>
        <w:pStyle w:val="0"/>
        <w:spacing w:before="240" w:lineRule="auto"/>
        <w:ind w:firstLine="540"/>
        <w:jc w:val="both"/>
      </w:pPr>
      <w:r>
        <w:rPr>
          <w:sz w:val="24"/>
        </w:rPr>
        <w:t xml:space="preserve">б) степень выработанности запасов нефти участка недр, границы которого предлагается изменить, определяемая на основании сведений, содержащихся в заключении государственной экспертизы запасов полезных ископаемых и подземных вод, в порядке, предусмотренном </w:t>
      </w:r>
      <w:hyperlink w:history="0" r:id="rId68" w:tooltip="&quot;Налоговый кодекс Российской Федерации (часть вторая)&quot; от 05.08.2000 N 117-ФЗ (ред. от 31.07.2025) (с изм. и доп., вступ. в силу с 01.10.2025) {КонсультантПлюс}">
        <w:r>
          <w:rPr>
            <w:sz w:val="24"/>
            <w:color w:val="0000ff"/>
          </w:rPr>
          <w:t xml:space="preserve">подпунктом 1 пункта 5 статьи 333.43</w:t>
        </w:r>
      </w:hyperlink>
      <w:r>
        <w:rPr>
          <w:sz w:val="24"/>
        </w:rPr>
        <w:t xml:space="preserve"> или </w:t>
      </w:r>
      <w:hyperlink w:history="0" r:id="rId69" w:tooltip="&quot;Налоговый кодекс Российской Федерации (часть вторая)&quot; от 05.08.2000 N 117-ФЗ (ред. от 31.07.2025) (с изм. и доп., вступ. в силу с 01.10.2025) {КонсультантПлюс}">
        <w:r>
          <w:rPr>
            <w:sz w:val="24"/>
            <w:color w:val="0000ff"/>
          </w:rPr>
          <w:t xml:space="preserve">пунктом 3 статьи 342.5</w:t>
        </w:r>
      </w:hyperlink>
      <w:r>
        <w:rPr>
          <w:sz w:val="24"/>
        </w:rPr>
        <w:t xml:space="preserve"> Налогового кодекса Российской Федерации, уменьшится до значения, равного 0,05 или ниже 0,05, либо увеличится;</w:t>
      </w:r>
    </w:p>
    <w:p>
      <w:pPr>
        <w:pStyle w:val="0"/>
        <w:spacing w:before="240" w:lineRule="auto"/>
        <w:ind w:firstLine="540"/>
        <w:jc w:val="both"/>
      </w:pPr>
      <w:r>
        <w:rPr>
          <w:sz w:val="24"/>
        </w:rPr>
        <w:t xml:space="preserve">в) величина начальных извлекаемых запасов нефти участка недр, границы которого предлагается изменить, определяемая на основании сведений, содержащихся в заключении государственной экспертизы запасов полезных ископаемых и подземных вод, в порядке, предусмотренном </w:t>
      </w:r>
      <w:hyperlink w:history="0" r:id="rId70" w:tooltip="&quot;Налоговый кодекс Российской Федерации (часть вторая)&quot; от 05.08.2000 N 117-ФЗ (ред. от 31.07.2025) (с изм. и доп., вступ. в силу с 01.10.2025) {КонсультантПлюс}">
        <w:r>
          <w:rPr>
            <w:sz w:val="24"/>
            <w:color w:val="0000ff"/>
          </w:rPr>
          <w:t xml:space="preserve">пунктом 3 статьи 342.5</w:t>
        </w:r>
      </w:hyperlink>
      <w:r>
        <w:rPr>
          <w:sz w:val="24"/>
        </w:rPr>
        <w:t xml:space="preserve"> Налогового кодекса Российской Федерации, составит 5 млн. тонн или меньше 5 млн. тонн;</w:t>
      </w:r>
    </w:p>
    <w:p>
      <w:pPr>
        <w:pStyle w:val="0"/>
        <w:spacing w:before="240" w:lineRule="auto"/>
        <w:ind w:firstLine="540"/>
        <w:jc w:val="both"/>
      </w:pPr>
      <w:r>
        <w:rPr>
          <w:sz w:val="24"/>
        </w:rPr>
        <w:t xml:space="preserve">г) степень выработанности запасов газа горючего природного участка недр, границы которого предлагается изменить, определяемая на основании сведений, содержащихся в заключении государственной экспертизы запасов полезных ископаемых и подземных вод, в порядке, предусмотренном </w:t>
      </w:r>
      <w:hyperlink w:history="0" r:id="rId71" w:tooltip="&quot;Налоговый кодекс Российской Федерации (часть вторая)&quot; от 05.08.2000 N 117-ФЗ (ред. от 31.07.2025) (с изм. и доп., вступ. в силу с 01.10.2025) {КонсультантПлюс}">
        <w:r>
          <w:rPr>
            <w:sz w:val="24"/>
            <w:color w:val="0000ff"/>
          </w:rPr>
          <w:t xml:space="preserve">пунктом 13 статьи 342.4</w:t>
        </w:r>
      </w:hyperlink>
      <w:r>
        <w:rPr>
          <w:sz w:val="24"/>
        </w:rPr>
        <w:t xml:space="preserve"> Налогового кодекса Российской Федерации, уменьшится до значения, равного 1 проценту или ниже 1 процента, либо увеличится;</w:t>
      </w:r>
    </w:p>
    <w:p>
      <w:pPr>
        <w:pStyle w:val="0"/>
        <w:spacing w:before="240" w:lineRule="auto"/>
        <w:ind w:firstLine="540"/>
        <w:jc w:val="both"/>
      </w:pPr>
      <w:r>
        <w:rPr>
          <w:sz w:val="24"/>
        </w:rPr>
        <w:t xml:space="preserve">д) степень выработанности запасов полезного ископаемого на участке недр, границы которого предлагается изменить, определяемая на основании сведений, содержащихся в заключении государственной экспертизы запасов полезных ископаемых и подземных вод, в порядке, предусмотренном </w:t>
      </w:r>
      <w:hyperlink w:history="0" r:id="rId72" w:tooltip="&quot;Налоговый кодекс Российской Федерации (часть вторая)&quot; от 05.08.2000 N 117-ФЗ (ред. от 31.07.2025) (с изм. и доп., вступ. в силу с 01.10.2025) {КонсультантПлюс}">
        <w:r>
          <w:rPr>
            <w:sz w:val="24"/>
            <w:color w:val="0000ff"/>
          </w:rPr>
          <w:t xml:space="preserve">пунктом 11 статьи 342.8</w:t>
        </w:r>
      </w:hyperlink>
      <w:r>
        <w:rPr>
          <w:sz w:val="24"/>
        </w:rPr>
        <w:t xml:space="preserve"> Налогового кодекса Российской Федерации, уменьшится до значения, равного 1 проценту или ниже 1 процента, либо увеличится;</w:t>
      </w:r>
    </w:p>
    <w:p>
      <w:pPr>
        <w:pStyle w:val="0"/>
        <w:spacing w:before="240" w:lineRule="auto"/>
        <w:ind w:firstLine="540"/>
        <w:jc w:val="both"/>
      </w:pPr>
      <w:r>
        <w:rPr>
          <w:sz w:val="24"/>
        </w:rPr>
        <w:t xml:space="preserve">е) новые географические координаты угловых точек границ участка недр не будут соответствовать географическим координатам участка недр, предусмотренным соглашением о добыче и сохранении занятости, заключенным в соответствии со </w:t>
      </w:r>
      <w:hyperlink w:history="0" r:id="rId73" w:tooltip="&quot;Налоговый кодекс Российской Федерации (часть вторая)&quot; от 05.08.2000 N 117-ФЗ (ред. от 31.07.2025) (с изм. и доп., вступ. в силу с 01.10.2025) {КонсультантПлюс}">
        <w:r>
          <w:rPr>
            <w:sz w:val="24"/>
            <w:color w:val="0000ff"/>
          </w:rPr>
          <w:t xml:space="preserve">статьей 342.8</w:t>
        </w:r>
      </w:hyperlink>
      <w:r>
        <w:rPr>
          <w:sz w:val="24"/>
        </w:rPr>
        <w:t xml:space="preserve"> Налогового кодекса Российской Федерации, инвестиционным соглашением о добыче металлов платиновой группы на участках недр, указанных в </w:t>
      </w:r>
      <w:hyperlink w:history="0" r:id="rId74" w:tooltip="&quot;Налоговый кодекс Российской Федерации (часть вторая)&quot; от 05.08.2000 N 117-ФЗ (ред. от 31.07.2025) (с изм. и доп., вступ. в силу с 01.10.2025) {КонсультантПлюс}">
        <w:r>
          <w:rPr>
            <w:sz w:val="24"/>
            <w:color w:val="0000ff"/>
          </w:rPr>
          <w:t xml:space="preserve">пункте 3.1 статьи 342.10</w:t>
        </w:r>
      </w:hyperlink>
      <w:r>
        <w:rPr>
          <w:sz w:val="24"/>
        </w:rPr>
        <w:t xml:space="preserve"> Налогового кодекса Российской Федерации, инвестиционными соглашениями о стимулировании добычи нефти на участках недр, указанных в </w:t>
      </w:r>
      <w:hyperlink w:history="0" r:id="rId75" w:tooltip="&quot;Налоговый кодекс Российской Федерации (часть вторая)&quot; от 05.08.2000 N 117-ФЗ (ред. от 31.07.2025) (с изм. и доп., вступ. в силу с 01.10.2025) {КонсультантПлюс}">
        <w:r>
          <w:rPr>
            <w:sz w:val="24"/>
            <w:color w:val="0000ff"/>
          </w:rPr>
          <w:t xml:space="preserve">пунктах 3.3</w:t>
        </w:r>
      </w:hyperlink>
      <w:r>
        <w:rPr>
          <w:sz w:val="24"/>
        </w:rPr>
        <w:t xml:space="preserve"> и </w:t>
      </w:r>
      <w:hyperlink w:history="0" r:id="rId76" w:tooltip="&quot;Налоговый кодекс Российской Федерации (часть вторая)&quot; от 05.08.2000 N 117-ФЗ (ред. от 31.07.2025) (с изм. и доп., вступ. в силу с 01.10.2025) {КонсультантПлюс}">
        <w:r>
          <w:rPr>
            <w:sz w:val="24"/>
            <w:color w:val="0000ff"/>
          </w:rPr>
          <w:t xml:space="preserve">3.8 статьи 343.2</w:t>
        </w:r>
      </w:hyperlink>
      <w:r>
        <w:rPr>
          <w:sz w:val="24"/>
        </w:rPr>
        <w:t xml:space="preserve"> Налогового кодекса Российской Федерации.</w:t>
      </w:r>
    </w:p>
    <w:bookmarkStart w:id="125" w:name="P125"/>
    <w:bookmarkEnd w:id="125"/>
    <w:p>
      <w:pPr>
        <w:pStyle w:val="0"/>
        <w:spacing w:before="240" w:lineRule="auto"/>
        <w:ind w:firstLine="540"/>
        <w:jc w:val="both"/>
      </w:pPr>
      <w:r>
        <w:rPr>
          <w:sz w:val="24"/>
        </w:rPr>
        <w:t xml:space="preserve">14. Изменение границ участка недр в сторону его уменьшения осуществляется при наличии следующих оснований:</w:t>
      </w:r>
    </w:p>
    <w:bookmarkStart w:id="126" w:name="P126"/>
    <w:bookmarkEnd w:id="126"/>
    <w:p>
      <w:pPr>
        <w:pStyle w:val="0"/>
        <w:spacing w:before="240" w:lineRule="auto"/>
        <w:ind w:firstLine="540"/>
        <w:jc w:val="both"/>
      </w:pPr>
      <w:r>
        <w:rPr>
          <w:sz w:val="24"/>
        </w:rPr>
        <w:t xml:space="preserve">а) отказ пользователя недр от части участка недр по результатам соответствующего вида проведенных на участке недр работ по геологическому изучению недр и (или) разведке полезных ископаемых, подтверждающих отсутствие перспективных для дальнейшего освоения геологических объектов на предлагаемой к исключению части участка недр, на основании данных, содержащихся в предусмотренном </w:t>
      </w:r>
      <w:hyperlink w:history="0" r:id="rId77" w:tooltip="Закон РФ от 21.02.1992 N 2395-1 (ред. от 31.07.2025) &quot;О недрах&quot; {КонсультантПлюс}">
        <w:r>
          <w:rPr>
            <w:sz w:val="24"/>
            <w:color w:val="0000ff"/>
          </w:rPr>
          <w:t xml:space="preserve">статьей 27</w:t>
        </w:r>
      </w:hyperlink>
      <w:r>
        <w:rPr>
          <w:sz w:val="24"/>
        </w:rPr>
        <w:t xml:space="preserve"> Закона Российской Федерации "О недрах" геологическом отчете, представленном в федеральный фонд геологической информации и его территориальные фонды, а также в фонды геологической информации субъектов Российской Федерации, если пользование недрами осуществляется на участках недр местного значения, в соответствии с условиями лицензии на пользование недрами;</w:t>
      </w:r>
    </w:p>
    <w:p>
      <w:pPr>
        <w:pStyle w:val="0"/>
        <w:spacing w:before="240" w:lineRule="auto"/>
        <w:ind w:firstLine="540"/>
        <w:jc w:val="both"/>
      </w:pPr>
      <w:r>
        <w:rPr>
          <w:sz w:val="24"/>
        </w:rPr>
        <w:t xml:space="preserve">б) выделение из границ участка недр, предоставленного в пользование для геологического изучения недр, включающего поиски и оценку месторождений полезных ископаемых, участка недр, содержащего месторождение полезных ископаемых, открытое за счет собственных и (или) привлеченных средств пользователя недр, проводившего работы по геологическому изучению недр такого участка недр, на основании свидетельства об установлении факта открытия месторождения полезных ископаемых, лицензии на пользование участком недр, содержащим месторождение, указанное в настоящем подпункте, для разведки и добычи полезных ископаемых данного месторождения;</w:t>
      </w:r>
    </w:p>
    <w:bookmarkStart w:id="128" w:name="P128"/>
    <w:bookmarkEnd w:id="128"/>
    <w:p>
      <w:pPr>
        <w:pStyle w:val="0"/>
        <w:spacing w:before="240" w:lineRule="auto"/>
        <w:ind w:firstLine="540"/>
        <w:jc w:val="both"/>
      </w:pPr>
      <w:r>
        <w:rPr>
          <w:sz w:val="24"/>
        </w:rPr>
        <w:t xml:space="preserve">в) изменение границ участка недр, предоставленного в пользование, при изменении границ сопредельного участка недр по основаниям, предусмотренным </w:t>
      </w:r>
      <w:hyperlink w:history="0" w:anchor="P98" w:tooltip="полезные ископаемые на участке недр, имеющем статус геологического отвода и предоставленном в пользование пользователю недр, указанному в пункте 17 настоящих Правил, или лицу, входящему с ним в одну группу лиц, находятся за пределами участка недр, границы которого предлагается изменить, поставлены на баланс по результатам работ по геологическому изучению недр и являются частью месторождения этих полезных ископаемых, частично расположенного на участке недр, границы которого предлагается изменить, на основ...">
        <w:r>
          <w:rPr>
            <w:sz w:val="24"/>
            <w:color w:val="0000ff"/>
          </w:rPr>
          <w:t xml:space="preserve">абзацами четвертым</w:t>
        </w:r>
      </w:hyperlink>
      <w:r>
        <w:rPr>
          <w:sz w:val="24"/>
        </w:rPr>
        <w:t xml:space="preserve"> и </w:t>
      </w:r>
      <w:hyperlink w:history="0" w:anchor="P99" w:tooltip="полезные ископаемые на участке недр, имеющем статус горного отвода и предоставленном в пользование пользователю недр, указанному в пункте 17 настоящих Правил, или лицу, входящему с ним в одну группу лиц, находятся за пределами участка недр, границы которого предлагается изменить, поставлены на баланс по результатам работ по геологическому изучению недр или разведке месторождений полезных ископаемых, осуществленных за счет собственных и (или) привлеченных средств пользователя недр, проводившего работы по ...">
        <w:r>
          <w:rPr>
            <w:sz w:val="24"/>
            <w:color w:val="0000ff"/>
          </w:rPr>
          <w:t xml:space="preserve">пятым подпункта "б" пункта 9</w:t>
        </w:r>
      </w:hyperlink>
      <w:r>
        <w:rPr>
          <w:sz w:val="24"/>
        </w:rPr>
        <w:t xml:space="preserve"> настоящих Правил (при условии, что указанный сопредельный участок недр предоставлен в пользование пользователю недр, указанному в </w:t>
      </w:r>
      <w:hyperlink w:history="0" w:anchor="P140" w:tooltip="17. Для изменения границ участка недр пользователь недр, владеющий лицензией на пользование участком недр, границы которого предлагается изменить (далее - заявитель), подает заявку об изменении границ участка недр.">
        <w:r>
          <w:rPr>
            <w:sz w:val="24"/>
            <w:color w:val="0000ff"/>
          </w:rPr>
          <w:t xml:space="preserve">пункте 17</w:t>
        </w:r>
      </w:hyperlink>
      <w:r>
        <w:rPr>
          <w:sz w:val="24"/>
        </w:rPr>
        <w:t xml:space="preserve"> настоящих Правил, или лицу, входящему с ним в одну группу лиц), на основании заключения государственной экспертизы запасов полезных ископаемых и подземных вод, поставленных на баланс, а также заявки об изменении границ сопредельного участка недр в сторону его увеличения по основаниям, предусмотренным </w:t>
      </w:r>
      <w:hyperlink w:history="0" w:anchor="P98" w:tooltip="полезные ископаемые на участке недр, имеющем статус геологического отвода и предоставленном в пользование пользователю недр, указанному в пункте 17 настоящих Правил, или лицу, входящему с ним в одну группу лиц, находятся за пределами участка недр, границы которого предлагается изменить, поставлены на баланс по результатам работ по геологическому изучению недр и являются частью месторождения этих полезных ископаемых, частично расположенного на участке недр, границы которого предлагается изменить, на основ...">
        <w:r>
          <w:rPr>
            <w:sz w:val="24"/>
            <w:color w:val="0000ff"/>
          </w:rPr>
          <w:t xml:space="preserve">абзацами четвертым</w:t>
        </w:r>
      </w:hyperlink>
      <w:r>
        <w:rPr>
          <w:sz w:val="24"/>
        </w:rPr>
        <w:t xml:space="preserve"> и </w:t>
      </w:r>
      <w:hyperlink w:history="0" w:anchor="P99" w:tooltip="полезные ископаемые на участке недр, имеющем статус горного отвода и предоставленном в пользование пользователю недр, указанному в пункте 17 настоящих Правил, или лицу, входящему с ним в одну группу лиц, находятся за пределами участка недр, границы которого предлагается изменить, поставлены на баланс по результатам работ по геологическому изучению недр или разведке месторождений полезных ископаемых, осуществленных за счет собственных и (или) привлеченных средств пользователя недр, проводившего работы по ...">
        <w:r>
          <w:rPr>
            <w:sz w:val="24"/>
            <w:color w:val="0000ff"/>
          </w:rPr>
          <w:t xml:space="preserve">пятым подпункта "б" пункта 9</w:t>
        </w:r>
      </w:hyperlink>
      <w:r>
        <w:rPr>
          <w:sz w:val="24"/>
        </w:rPr>
        <w:t xml:space="preserve"> настоящих Правил;</w:t>
      </w:r>
    </w:p>
    <w:bookmarkStart w:id="129" w:name="P129"/>
    <w:bookmarkEnd w:id="129"/>
    <w:p>
      <w:pPr>
        <w:pStyle w:val="0"/>
        <w:spacing w:before="240" w:lineRule="auto"/>
        <w:ind w:firstLine="540"/>
        <w:jc w:val="both"/>
      </w:pPr>
      <w:r>
        <w:rPr>
          <w:sz w:val="24"/>
        </w:rPr>
        <w:t xml:space="preserve">г) выделение из границ участка недр, предоставленного в пользование для разведки и добычи полезных ископаемых или геологического изучения, разведки и добычи полезных ископаемых, осуществляемых по совмещенной лицензии, участка недр, содержащего трудноизвлекаемые полезные ископаемые, для разработки технологий геологического изучения, разведки и добычи трудноизвлекаемых полезных ископаемых, разведки и добычи таких полезных ископаемых, осуществляемых по совмещенной лицензии, на основании решения комиссии, указанной в </w:t>
      </w:r>
      <w:hyperlink w:history="0" r:id="rId78" w:tooltip="Закон РФ от 21.02.1992 N 2395-1 (ред. от 31.07.2025) &quot;О недрах&quot; {КонсультантПлюс}">
        <w:r>
          <w:rPr>
            <w:sz w:val="24"/>
            <w:color w:val="0000ff"/>
          </w:rPr>
          <w:t xml:space="preserve">части девятой статьи 7</w:t>
        </w:r>
      </w:hyperlink>
      <w:r>
        <w:rPr>
          <w:sz w:val="24"/>
        </w:rPr>
        <w:t xml:space="preserve"> Закона Российской Федерации "О недрах", о выделении участка недр и предоставлении его в пользование для разработки технологий геологического изучения, разведки и добычи трудноизвлекаемых полезных ископаемых, разведки и добычи таких полезных ископаемых, осуществляемых по совмещенной лицензии;</w:t>
      </w:r>
    </w:p>
    <w:p>
      <w:pPr>
        <w:pStyle w:val="0"/>
        <w:spacing w:before="240" w:lineRule="auto"/>
        <w:ind w:firstLine="540"/>
        <w:jc w:val="both"/>
      </w:pPr>
      <w:r>
        <w:rPr>
          <w:sz w:val="24"/>
        </w:rPr>
        <w:t xml:space="preserve">д) отказ пользователя недр от части участка недр, предоставленного в пользование для разведки и добычи подземных вод, в границах которой расположены водозаборные сооружения, использовавшиеся для разработки месторождения подземных вод, в случае утверждения пользователем недр нового технического проекта разработки такого месторождения подземных вод, предусмотренного </w:t>
      </w:r>
      <w:hyperlink w:history="0" r:id="rId79" w:tooltip="Закон РФ от 21.02.1992 N 2395-1 (ред. от 31.07.2025) &quot;О недрах&quot; {КонсультантПлюс}">
        <w:r>
          <w:rPr>
            <w:sz w:val="24"/>
            <w:color w:val="0000ff"/>
          </w:rPr>
          <w:t xml:space="preserve">статьей 23.2</w:t>
        </w:r>
      </w:hyperlink>
      <w:r>
        <w:rPr>
          <w:sz w:val="24"/>
        </w:rPr>
        <w:t xml:space="preserve"> Закона Российской Федерации "О недрах", который не предусматривает использование указанных водозаборных сооружений при пользовании участком недр;</w:t>
      </w:r>
    </w:p>
    <w:p>
      <w:pPr>
        <w:pStyle w:val="0"/>
        <w:spacing w:before="240" w:lineRule="auto"/>
        <w:ind w:firstLine="540"/>
        <w:jc w:val="both"/>
      </w:pPr>
      <w:r>
        <w:rPr>
          <w:sz w:val="24"/>
        </w:rPr>
        <w:t xml:space="preserve">е) исполнение обязательств, предусмотренных международным договором Российской Федерации.</w:t>
      </w:r>
    </w:p>
    <w:bookmarkStart w:id="132" w:name="P132"/>
    <w:bookmarkEnd w:id="132"/>
    <w:p>
      <w:pPr>
        <w:pStyle w:val="0"/>
        <w:spacing w:before="240" w:lineRule="auto"/>
        <w:ind w:firstLine="540"/>
        <w:jc w:val="both"/>
      </w:pPr>
      <w:r>
        <w:rPr>
          <w:sz w:val="24"/>
        </w:rPr>
        <w:t xml:space="preserve">15. Не допускается изменение границ участка недр в сторону его уменьшения по основанию, предусмотренному </w:t>
      </w:r>
      <w:hyperlink w:history="0" w:anchor="P126" w:tooltip="а) отказ пользователя недр от части участка недр по результатам соответствующего вида проведенных на участке недр работ по геологическому изучению недр и (или) разведке полезных ископаемых, подтверждающих отсутствие перспективных для дальнейшего освоения геологических объектов на предлагаемой к исключению части участка недр, на основании данных, содержащихся в предусмотренном статьей 27 Закона Российской Федерации &quot;О недрах&quot; геологическом отчете, представленном в федеральный фонд геологической информации...">
        <w:r>
          <w:rPr>
            <w:sz w:val="24"/>
            <w:color w:val="0000ff"/>
          </w:rPr>
          <w:t xml:space="preserve">подпунктом "а" пункта 14</w:t>
        </w:r>
      </w:hyperlink>
      <w:r>
        <w:rPr>
          <w:sz w:val="24"/>
        </w:rPr>
        <w:t xml:space="preserve"> настоящих Правил, в случае если предлагаемая к исключению часть участка недр содержит запасы видов полезных ископаемых, указанных в лицензии на пользование участком недр, границы которого предлагается изменить, и в отношении которых была проведена государственная экспертиза запасов полезных ископаемых и подземных вод в порядке, установленном в соответствии со </w:t>
      </w:r>
      <w:hyperlink w:history="0" r:id="rId80" w:tooltip="Закон РФ от 21.02.1992 N 2395-1 (ред. от 31.07.2025) &quot;О недрах&quot; {КонсультантПлюс}">
        <w:r>
          <w:rPr>
            <w:sz w:val="24"/>
            <w:color w:val="0000ff"/>
          </w:rPr>
          <w:t xml:space="preserve">статьей 29</w:t>
        </w:r>
      </w:hyperlink>
      <w:r>
        <w:rPr>
          <w:sz w:val="24"/>
        </w:rPr>
        <w:t xml:space="preserve"> Закона Российской Федерации "О недрах".</w:t>
      </w:r>
    </w:p>
    <w:p>
      <w:pPr>
        <w:pStyle w:val="0"/>
        <w:spacing w:before="240" w:lineRule="auto"/>
        <w:ind w:firstLine="540"/>
        <w:jc w:val="both"/>
      </w:pPr>
      <w:r>
        <w:rPr>
          <w:sz w:val="24"/>
        </w:rPr>
        <w:t xml:space="preserve">16. Изменение границ участка недр осуществляется многократно в следующих случаях:</w:t>
      </w:r>
    </w:p>
    <w:p>
      <w:pPr>
        <w:pStyle w:val="0"/>
        <w:spacing w:before="240" w:lineRule="auto"/>
        <w:ind w:firstLine="540"/>
        <w:jc w:val="both"/>
      </w:pPr>
      <w:r>
        <w:rPr>
          <w:sz w:val="24"/>
        </w:rPr>
        <w:t xml:space="preserve">а) изменение границ участка недр в сторону его уменьшения;</w:t>
      </w:r>
    </w:p>
    <w:bookmarkStart w:id="135" w:name="P135"/>
    <w:bookmarkEnd w:id="135"/>
    <w:p>
      <w:pPr>
        <w:pStyle w:val="0"/>
        <w:spacing w:before="240" w:lineRule="auto"/>
        <w:ind w:firstLine="540"/>
        <w:jc w:val="both"/>
      </w:pPr>
      <w:r>
        <w:rPr>
          <w:sz w:val="24"/>
        </w:rPr>
        <w:t xml:space="preserve">б) изменение границ участка недр в сторону его увеличения по основаниям, предусмотренным </w:t>
      </w:r>
      <w:hyperlink w:history="0" w:anchor="P91" w:tooltip="а) наличие потребностей расширения границ участка недр, предоставленного в пользование, без прироста запасов полезных ископаемых и подземных вод:">
        <w:r>
          <w:rPr>
            <w:sz w:val="24"/>
            <w:color w:val="0000ff"/>
          </w:rPr>
          <w:t xml:space="preserve">подпунктом "а"</w:t>
        </w:r>
      </w:hyperlink>
      <w:r>
        <w:rPr>
          <w:sz w:val="24"/>
        </w:rPr>
        <w:t xml:space="preserve">, </w:t>
      </w:r>
      <w:hyperlink w:history="0" w:anchor="P97" w:tooltip="полезные ископаемые, находящиеся в нераспределенном фонде недр на нижележащей и (или) вышележащей части недр за пределами участка недр, границы которого предлагается изменить, поставлены на баланс и являются частью месторождения этих полезных ископаемых, частично расположенного на участке недр, границы которого предлагается изменить, на основании заключения государственной экспертизы запасов полезных ископаемых и подземных вод;">
        <w:r>
          <w:rPr>
            <w:sz w:val="24"/>
            <w:color w:val="0000ff"/>
          </w:rPr>
          <w:t xml:space="preserve">абзацами третьим</w:t>
        </w:r>
      </w:hyperlink>
      <w:r>
        <w:rPr>
          <w:sz w:val="24"/>
        </w:rPr>
        <w:t xml:space="preserve"> - </w:t>
      </w:r>
      <w:hyperlink w:history="0" w:anchor="P101" w:tooltip="полезные ископаемые, относящиеся к поваренным, калийным и (или) магниевым солям, находящиеся в нераспределенном фонде недр за пределами участка недр, границы которого предлагается изменить, поставлены на баланс по результатам работ по геологическому изучению недр, осуществленных за счет собственных и (или) привлеченных средств пользователя недр, указанного в пункте 17 настоящих Правил, и являются частью месторождения этих полезных ископаемых, частично расположенного на участке недр, границы которого пред...">
        <w:r>
          <w:rPr>
            <w:sz w:val="24"/>
            <w:color w:val="0000ff"/>
          </w:rPr>
          <w:t xml:space="preserve">седьмым подпункта "б"</w:t>
        </w:r>
      </w:hyperlink>
      <w:r>
        <w:rPr>
          <w:sz w:val="24"/>
        </w:rPr>
        <w:t xml:space="preserve">, </w:t>
      </w:r>
      <w:hyperlink w:history="0" w:anchor="P102" w:tooltip="в) отходы недропользования, в том числе вскрышные и вмещающие горные породы, образовавшиеся при осуществлении пользования недрами на предоставленном в пользование участке недр (независимо от даты их образования и (или) от лиц, в результате деятельности которых они образовались), размещены на земельном участке, находящемся за границами данного участка недр, на основании утвержденной пользователем недр проектной документации, согласованной в порядке, установленном Правительством Российской Федерации в соот...">
        <w:r>
          <w:rPr>
            <w:sz w:val="24"/>
            <w:color w:val="0000ff"/>
          </w:rPr>
          <w:t xml:space="preserve">подпунктами "в"</w:t>
        </w:r>
      </w:hyperlink>
      <w:r>
        <w:rPr>
          <w:sz w:val="24"/>
        </w:rPr>
        <w:t xml:space="preserve"> и </w:t>
      </w:r>
      <w:hyperlink w:history="0" w:anchor="P103" w:tooltip="г) исполнение обязательств, предусмотренных международным договором Российской Федерации.">
        <w:r>
          <w:rPr>
            <w:sz w:val="24"/>
            <w:color w:val="0000ff"/>
          </w:rPr>
          <w:t xml:space="preserve">"г" пункта 9</w:t>
        </w:r>
      </w:hyperlink>
      <w:r>
        <w:rPr>
          <w:sz w:val="24"/>
        </w:rPr>
        <w:t xml:space="preserve"> настоящих Правил;</w:t>
      </w:r>
    </w:p>
    <w:bookmarkStart w:id="136" w:name="P136"/>
    <w:bookmarkEnd w:id="136"/>
    <w:p>
      <w:pPr>
        <w:pStyle w:val="0"/>
        <w:spacing w:before="240" w:lineRule="auto"/>
        <w:ind w:firstLine="540"/>
        <w:jc w:val="both"/>
      </w:pPr>
      <w:r>
        <w:rPr>
          <w:sz w:val="24"/>
        </w:rPr>
        <w:t xml:space="preserve">в) изменение границ участка недр в сторону его увеличения по основанию, предусмотренному </w:t>
      </w:r>
      <w:hyperlink w:history="0" w:anchor="P96" w:tooltip="полезные ископаемые, находящиеся в неиспользуемых частях недр в пределах территории Российской Федерации и ее континентального шельфа, составляющих государственный фонд недр в соответствии со статьей 2 Закона Российской Федерации &quot;О недрах&quot; (далее - нераспределенный фонд недр), за пределами участка недр, границы которого предлагается изменить, поставлены на баланс и являются частью месторождения этих полезных ископаемых, частично расположенного на участке недр, границы которого предлагается изменить (за ...">
        <w:r>
          <w:rPr>
            <w:sz w:val="24"/>
            <w:color w:val="0000ff"/>
          </w:rPr>
          <w:t xml:space="preserve">абзацем вторым подпункта "б" пункта 9</w:t>
        </w:r>
      </w:hyperlink>
      <w:r>
        <w:rPr>
          <w:sz w:val="24"/>
        </w:rPr>
        <w:t xml:space="preserve"> настоящих Правил, при условии, что суммарный объем всех запасов полезных ископаемых (за исключением запасов углеводородного сырья, поставленных на баланс по соответствующему объекту учета баланса (месторождению полезных ископаемых или части (участку) месторождения полезных ископаемых) по результатам работ, осуществленных за счет собственных и (или) привлеченных средств пользователей недр, а также запасов месторождения углей, поваренных, калийных и (или) магниевых солей в случае, если в соответствии с заключением государственной экспертизы запасов полезных ископаемых и подземных вод подтверждена невозможность самостоятельной промышленной отработки частей такого месторождения), присоединяемых в результате многократного изменения границ участка недр, не превысит указанный в </w:t>
      </w:r>
      <w:hyperlink w:history="0" w:anchor="P111" w:tooltip="Изменение границ участка недр в сторону его увеличения по основанию, предусмотренному абзацем вторым подпункта &quot;б&quot; пункта 9 настоящих Правил (за исключением случаев, указанных в абзацах третьем и четвертом настоящего пункта), осуществляется таким образом, чтобы в эти границы вошел весь объем поставленных на баланс запасов полезных ископаемых по соответствующему объекту учета баланса (месторождению полезных ископаемых или части (участку) месторождения полезных ископаемых) за пределами участка недр, границ...">
        <w:r>
          <w:rPr>
            <w:sz w:val="24"/>
            <w:color w:val="0000ff"/>
          </w:rPr>
          <w:t xml:space="preserve">абзаце втором пункта 12</w:t>
        </w:r>
      </w:hyperlink>
      <w:r>
        <w:rPr>
          <w:sz w:val="24"/>
        </w:rPr>
        <w:t xml:space="preserve"> настоящих Правил предельный объем запасов полезных ископаемых, подлежащих включению в изменяемые границы участка недр, поставленных на баланс по соответствующему объекту учета баланса (месторождению полезных ископаемых или части (участку) месторождения полезных ископаемых) до даты подачи заявки об изменении границ участка недр.</w:t>
      </w:r>
    </w:p>
    <w:p>
      <w:pPr>
        <w:pStyle w:val="0"/>
        <w:ind w:firstLine="540"/>
        <w:jc w:val="both"/>
      </w:pPr>
      <w:r>
        <w:rPr>
          <w:sz w:val="24"/>
        </w:rPr>
      </w:r>
    </w:p>
    <w:p>
      <w:pPr>
        <w:pStyle w:val="2"/>
        <w:outlineLvl w:val="1"/>
        <w:jc w:val="center"/>
      </w:pPr>
      <w:r>
        <w:rPr>
          <w:sz w:val="24"/>
        </w:rPr>
        <w:t xml:space="preserve">IV. Порядок изменения границ участков недр</w:t>
      </w:r>
    </w:p>
    <w:p>
      <w:pPr>
        <w:pStyle w:val="0"/>
        <w:jc w:val="center"/>
      </w:pPr>
      <w:r>
        <w:rPr>
          <w:sz w:val="24"/>
        </w:rPr>
      </w:r>
    </w:p>
    <w:bookmarkStart w:id="140" w:name="P140"/>
    <w:bookmarkEnd w:id="140"/>
    <w:p>
      <w:pPr>
        <w:pStyle w:val="0"/>
        <w:ind w:firstLine="540"/>
        <w:jc w:val="both"/>
      </w:pPr>
      <w:r>
        <w:rPr>
          <w:sz w:val="24"/>
        </w:rPr>
        <w:t xml:space="preserve">17. Для изменения границ участка недр пользователь недр, владеющий лицензией на пользование участком недр, границы которого предлагается изменить (далее - заявитель), подает заявку об изменении границ участка недр.</w:t>
      </w:r>
    </w:p>
    <w:p>
      <w:pPr>
        <w:pStyle w:val="0"/>
        <w:spacing w:before="240" w:lineRule="auto"/>
        <w:ind w:firstLine="540"/>
        <w:jc w:val="both"/>
      </w:pPr>
      <w:r>
        <w:rPr>
          <w:sz w:val="24"/>
        </w:rPr>
        <w:t xml:space="preserve">Заявка об изменении границ участка недр в сторону его увеличения по основаниям, предусмотренным </w:t>
      </w:r>
      <w:hyperlink w:history="0" w:anchor="P98" w:tooltip="полезные ископаемые на участке недр, имеющем статус геологического отвода и предоставленном в пользование пользователю недр, указанному в пункте 17 настоящих Правил, или лицу, входящему с ним в одну группу лиц, находятся за пределами участка недр, границы которого предлагается изменить, поставлены на баланс по результатам работ по геологическому изучению недр и являются частью месторождения этих полезных ископаемых, частично расположенного на участке недр, границы которого предлагается изменить, на основ...">
        <w:r>
          <w:rPr>
            <w:sz w:val="24"/>
            <w:color w:val="0000ff"/>
          </w:rPr>
          <w:t xml:space="preserve">абзацами четвертым</w:t>
        </w:r>
      </w:hyperlink>
      <w:r>
        <w:rPr>
          <w:sz w:val="24"/>
        </w:rPr>
        <w:t xml:space="preserve"> и </w:t>
      </w:r>
      <w:hyperlink w:history="0" w:anchor="P99" w:tooltip="полезные ископаемые на участке недр, имеющем статус горного отвода и предоставленном в пользование пользователю недр, указанному в пункте 17 настоящих Правил, или лицу, входящему с ним в одну группу лиц, находятся за пределами участка недр, границы которого предлагается изменить, поставлены на баланс по результатам работ по геологическому изучению недр или разведке месторождений полезных ископаемых, осуществленных за счет собственных и (или) привлеченных средств пользователя недр, проводившего работы по ...">
        <w:r>
          <w:rPr>
            <w:sz w:val="24"/>
            <w:color w:val="0000ff"/>
          </w:rPr>
          <w:t xml:space="preserve">пятым подпункта "б" пункта 9</w:t>
        </w:r>
      </w:hyperlink>
      <w:r>
        <w:rPr>
          <w:sz w:val="24"/>
        </w:rPr>
        <w:t xml:space="preserve"> настоящих Правил, и заявка об изменении границ участка недр в сторону его уменьшения по основанию, предусмотренному </w:t>
      </w:r>
      <w:hyperlink w:history="0" w:anchor="P128" w:tooltip="в) изменение границ участка недр, предоставленного в пользование, при изменении границ сопредельного участка недр по основаниям, предусмотренным абзацами четвертым и пятым подпункта &quot;б&quot; пункта 9 настоящих Правил (при условии, что указанный сопредельный участок недр предоставлен в пользование пользователю недр, указанному в пункте 17 настоящих Правил, или лицу, входящему с ним в одну группу лиц), на основании заключения государственной экспертизы запасов полезных ископаемых и подземных вод, поставленных н...">
        <w:r>
          <w:rPr>
            <w:sz w:val="24"/>
            <w:color w:val="0000ff"/>
          </w:rPr>
          <w:t xml:space="preserve">подпунктом "в" пункта 14</w:t>
        </w:r>
      </w:hyperlink>
      <w:r>
        <w:rPr>
          <w:sz w:val="24"/>
        </w:rPr>
        <w:t xml:space="preserve"> настоящих Правил, подаются одновременно.</w:t>
      </w:r>
    </w:p>
    <w:bookmarkStart w:id="142" w:name="P142"/>
    <w:bookmarkEnd w:id="142"/>
    <w:p>
      <w:pPr>
        <w:pStyle w:val="0"/>
        <w:spacing w:before="240" w:lineRule="auto"/>
        <w:ind w:firstLine="540"/>
        <w:jc w:val="both"/>
      </w:pPr>
      <w:r>
        <w:rPr>
          <w:sz w:val="24"/>
        </w:rPr>
        <w:t xml:space="preserve">18. Заявка об изменении границ участка недр должна содержать:</w:t>
      </w:r>
    </w:p>
    <w:p>
      <w:pPr>
        <w:pStyle w:val="0"/>
        <w:spacing w:before="240" w:lineRule="auto"/>
        <w:ind w:firstLine="540"/>
        <w:jc w:val="both"/>
      </w:pPr>
      <w:r>
        <w:rPr>
          <w:sz w:val="24"/>
        </w:rPr>
        <w:t xml:space="preserve">а) сведения о заявителе, в том числе для юридического лица - полное наименование, организационно-правовая форма, адрес электронной почты, основной государственный регистрационный номер, идентификационный номер налогоплательщика, для индивидуального предпринимателя - фамилия, имя, отчество (при наличии), адрес электронной почты, основной государственный регистрационный номер индивидуального предпринимателя, идентификационный номер налогоплательщика;</w:t>
      </w:r>
    </w:p>
    <w:bookmarkStart w:id="144" w:name="P144"/>
    <w:bookmarkEnd w:id="144"/>
    <w:p>
      <w:pPr>
        <w:pStyle w:val="0"/>
        <w:spacing w:before="240" w:lineRule="auto"/>
        <w:ind w:firstLine="540"/>
        <w:jc w:val="both"/>
      </w:pPr>
      <w:r>
        <w:rPr>
          <w:sz w:val="24"/>
        </w:rPr>
        <w:t xml:space="preserve">б) информацию об участке недр, границы которого предлагается изменить (вид пользования недрами, государственный регистрационный номер лицензии на пользование недрами и дату ее государственной регистрации, наименование органа, выдававшего такую лицензию, целевое назначение работ на участке недр);</w:t>
      </w:r>
    </w:p>
    <w:p>
      <w:pPr>
        <w:pStyle w:val="0"/>
        <w:spacing w:before="240" w:lineRule="auto"/>
        <w:ind w:firstLine="540"/>
        <w:jc w:val="both"/>
      </w:pPr>
      <w:r>
        <w:rPr>
          <w:sz w:val="24"/>
        </w:rPr>
        <w:t xml:space="preserve">в) основание (основания) изменения границ участка недр, предусмотренное (предусмотренные) </w:t>
      </w:r>
      <w:hyperlink w:history="0" w:anchor="P90" w:tooltip="9. Изменение границ участка недр в сторону его увеличения осуществляется при наличии следующих оснований:">
        <w:r>
          <w:rPr>
            <w:sz w:val="24"/>
            <w:color w:val="0000ff"/>
          </w:rPr>
          <w:t xml:space="preserve">пунктами 9</w:t>
        </w:r>
      </w:hyperlink>
      <w:r>
        <w:rPr>
          <w:sz w:val="24"/>
        </w:rPr>
        <w:t xml:space="preserve"> и </w:t>
      </w:r>
      <w:hyperlink w:history="0" w:anchor="P125" w:tooltip="14. Изменение границ участка недр в сторону его уменьшения осуществляется при наличии следующих оснований:">
        <w:r>
          <w:rPr>
            <w:sz w:val="24"/>
            <w:color w:val="0000ff"/>
          </w:rPr>
          <w:t xml:space="preserve">14</w:t>
        </w:r>
      </w:hyperlink>
      <w:r>
        <w:rPr>
          <w:sz w:val="24"/>
        </w:rPr>
        <w:t xml:space="preserve"> настоящих Правил;</w:t>
      </w:r>
    </w:p>
    <w:bookmarkStart w:id="146" w:name="P146"/>
    <w:bookmarkEnd w:id="146"/>
    <w:p>
      <w:pPr>
        <w:pStyle w:val="0"/>
        <w:spacing w:before="240" w:lineRule="auto"/>
        <w:ind w:firstLine="540"/>
        <w:jc w:val="both"/>
      </w:pPr>
      <w:r>
        <w:rPr>
          <w:sz w:val="24"/>
        </w:rPr>
        <w:t xml:space="preserve">г) обоснование необходимости изменения границ участка недр с указанием реквизитов обосновывающих документов, указанных в </w:t>
      </w:r>
      <w:hyperlink w:history="0" w:anchor="P90" w:tooltip="9. Изменение границ участка недр в сторону его увеличения осуществляется при наличии следующих оснований:">
        <w:r>
          <w:rPr>
            <w:sz w:val="24"/>
            <w:color w:val="0000ff"/>
          </w:rPr>
          <w:t xml:space="preserve">пунктах 9</w:t>
        </w:r>
      </w:hyperlink>
      <w:r>
        <w:rPr>
          <w:sz w:val="24"/>
        </w:rPr>
        <w:t xml:space="preserve"> и </w:t>
      </w:r>
      <w:hyperlink w:history="0" w:anchor="P125" w:tooltip="14. Изменение границ участка недр в сторону его уменьшения осуществляется при наличии следующих оснований:">
        <w:r>
          <w:rPr>
            <w:sz w:val="24"/>
            <w:color w:val="0000ff"/>
          </w:rPr>
          <w:t xml:space="preserve">14</w:t>
        </w:r>
      </w:hyperlink>
      <w:r>
        <w:rPr>
          <w:sz w:val="24"/>
        </w:rPr>
        <w:t xml:space="preserve"> настоящих Правил;</w:t>
      </w:r>
    </w:p>
    <w:p>
      <w:pPr>
        <w:pStyle w:val="0"/>
        <w:spacing w:before="240" w:lineRule="auto"/>
        <w:ind w:firstLine="540"/>
        <w:jc w:val="both"/>
      </w:pPr>
      <w:r>
        <w:rPr>
          <w:sz w:val="24"/>
        </w:rPr>
        <w:t xml:space="preserve">д) опись прилагаемых документов и сведений.</w:t>
      </w:r>
    </w:p>
    <w:bookmarkStart w:id="148" w:name="P148"/>
    <w:bookmarkEnd w:id="148"/>
    <w:p>
      <w:pPr>
        <w:pStyle w:val="0"/>
        <w:spacing w:before="240" w:lineRule="auto"/>
        <w:ind w:firstLine="540"/>
        <w:jc w:val="both"/>
      </w:pPr>
      <w:r>
        <w:rPr>
          <w:sz w:val="24"/>
        </w:rPr>
        <w:t xml:space="preserve">19. К заявке об изменении границ участка недр прилагаются следующие документы и сведения:</w:t>
      </w:r>
    </w:p>
    <w:p>
      <w:pPr>
        <w:pStyle w:val="0"/>
        <w:spacing w:before="240" w:lineRule="auto"/>
        <w:ind w:firstLine="540"/>
        <w:jc w:val="both"/>
      </w:pPr>
      <w:r>
        <w:rPr>
          <w:sz w:val="24"/>
        </w:rPr>
        <w:t xml:space="preserve">а) документ (документы), подтверждающий (подтверждающие) полномочия лица на осуществление действий от имени заявителя, за исключением случаев подписания заявки об изменении границ участка недр индивидуальным предпринимателем (если заявителем является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заявителем является юридическое лицо). Указанный документ может быть оформлен в машиночитаемом виде. Если доверенность подписана лицом, не являющимся индивидуальным предпринимателем либо не указанным в едином государственном реестре юридических лиц в качестве лица, имеющего право без доверенности действовать от имени юридического лица, требуется представление документов, подтверждающих полномочия такого лица на выдачу доверенности;</w:t>
      </w:r>
    </w:p>
    <w:bookmarkStart w:id="150" w:name="P150"/>
    <w:bookmarkEnd w:id="150"/>
    <w:p>
      <w:pPr>
        <w:pStyle w:val="0"/>
        <w:spacing w:before="240" w:lineRule="auto"/>
        <w:ind w:firstLine="540"/>
        <w:jc w:val="both"/>
      </w:pPr>
      <w:r>
        <w:rPr>
          <w:sz w:val="24"/>
        </w:rPr>
        <w:t xml:space="preserve">б) карта-схема участка недр, подтверждающая географические координаты угловых точек границ участка недр, отображающая границы участка недр с учетом изменения его границ, а также легенда карты-схемы участка недр. На карте-схеме участка недр указываются географические координаты угловых точек границ участка недр в геодезической системе координат 2011 года (ГСК-2011), установленной </w:t>
      </w:r>
      <w:hyperlink w:history="0" r:id="rId81" w:tooltip="Постановление Правительства РФ от 24.11.2016 N 1240 &quot;Об установлении государственных систем координат, государственной системы высот и государственной гравиметрической системы&quot; {КонсультантПлюс}">
        <w:r>
          <w:rPr>
            <w:sz w:val="24"/>
            <w:color w:val="0000ff"/>
          </w:rPr>
          <w:t xml:space="preserve">постановлением</w:t>
        </w:r>
      </w:hyperlink>
      <w:r>
        <w:rPr>
          <w:sz w:val="24"/>
        </w:rPr>
        <w:t xml:space="preserve"> Правительства Российской Федерации от 24 ноября 2016 г. N 1240 "Об установлении государственных систем координат, государственной системы высот и государственной гравиметрической системы";</w:t>
      </w:r>
    </w:p>
    <w:bookmarkStart w:id="151" w:name="P151"/>
    <w:bookmarkEnd w:id="151"/>
    <w:p>
      <w:pPr>
        <w:pStyle w:val="0"/>
        <w:spacing w:before="240" w:lineRule="auto"/>
        <w:ind w:firstLine="540"/>
        <w:jc w:val="both"/>
      </w:pPr>
      <w:r>
        <w:rPr>
          <w:sz w:val="24"/>
        </w:rPr>
        <w:t xml:space="preserve">в) графические материалы, содержащие геологические разрезы по участку недр с учетом изменения его границ;</w:t>
      </w:r>
    </w:p>
    <w:bookmarkStart w:id="152" w:name="P152"/>
    <w:bookmarkEnd w:id="152"/>
    <w:p>
      <w:pPr>
        <w:pStyle w:val="0"/>
        <w:spacing w:before="240" w:lineRule="auto"/>
        <w:ind w:firstLine="540"/>
        <w:jc w:val="both"/>
      </w:pPr>
      <w:r>
        <w:rPr>
          <w:sz w:val="24"/>
        </w:rPr>
        <w:t xml:space="preserve">г) копии документов, обосновывающих необходимость изменения границ участка недр, указанных в </w:t>
      </w:r>
      <w:hyperlink w:history="0" w:anchor="P146" w:tooltip="г) обоснование необходимости изменения границ участка недр с указанием реквизитов обосновывающих документов, указанных в пунктах 9 и 14 настоящих Правил;">
        <w:r>
          <w:rPr>
            <w:sz w:val="24"/>
            <w:color w:val="0000ff"/>
          </w:rPr>
          <w:t xml:space="preserve">подпункте "г" пункта 18</w:t>
        </w:r>
      </w:hyperlink>
      <w:r>
        <w:rPr>
          <w:sz w:val="24"/>
        </w:rPr>
        <w:t xml:space="preserve"> настоящих Правил (за исключениям случая, если соответствующие документы и информация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Федеральным </w:t>
      </w:r>
      <w:hyperlink w:history="0" r:id="rId82"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законом</w:t>
        </w:r>
      </w:hyperlink>
      <w:r>
        <w:rPr>
          <w:sz w:val="24"/>
        </w:rPr>
        <w:t xml:space="preserve"> "Об организации предоставления государственных и муниципальных услуг");</w:t>
      </w:r>
    </w:p>
    <w:p>
      <w:pPr>
        <w:pStyle w:val="0"/>
        <w:spacing w:before="240" w:lineRule="auto"/>
        <w:ind w:firstLine="540"/>
        <w:jc w:val="both"/>
      </w:pPr>
      <w:r>
        <w:rPr>
          <w:sz w:val="24"/>
        </w:rPr>
        <w:t xml:space="preserve">д) предложения заявителя, касающиеся условий пользования участком недр с учетом изменения его границ и содержащие сведения о планируемых объемах дополнительных работ по геологическому изучению недр, и (или) разведке месторождения полезных ископаемых, и (или) добыче полезных ископаемых на предлагаемой к включению в границы участка недр части недр (в случаях, указанных в </w:t>
      </w:r>
      <w:hyperlink w:history="0" w:anchor="P95" w:tooltip="б) подтверждение с помощью геологической информации о недрах данных о том, что:">
        <w:r>
          <w:rPr>
            <w:sz w:val="24"/>
            <w:color w:val="0000ff"/>
          </w:rPr>
          <w:t xml:space="preserve">подпункте "б" пункта 9</w:t>
        </w:r>
      </w:hyperlink>
      <w:r>
        <w:rPr>
          <w:sz w:val="24"/>
        </w:rPr>
        <w:t xml:space="preserve"> настоящих Правил) (при наличии предложений);</w:t>
      </w:r>
    </w:p>
    <w:p>
      <w:pPr>
        <w:pStyle w:val="0"/>
        <w:spacing w:before="240" w:lineRule="auto"/>
        <w:ind w:firstLine="540"/>
        <w:jc w:val="both"/>
      </w:pPr>
      <w:r>
        <w:rPr>
          <w:sz w:val="24"/>
        </w:rPr>
        <w:t xml:space="preserve">е) справка об отсутствии обстоятельств, при которых изменение границ участка недр не допускается в соответствии с </w:t>
      </w:r>
      <w:hyperlink w:history="0" w:anchor="P118" w:tooltip="13. Изменение границ участка недр в сторону его увеличения или в сторону его уменьшения по основаниям, предусмотренным настоящими Правилами, не допускается в случае, если в результате такого изменения:">
        <w:r>
          <w:rPr>
            <w:sz w:val="24"/>
            <w:color w:val="0000ff"/>
          </w:rPr>
          <w:t xml:space="preserve">пунктом 13</w:t>
        </w:r>
      </w:hyperlink>
      <w:r>
        <w:rPr>
          <w:sz w:val="24"/>
        </w:rPr>
        <w:t xml:space="preserve"> настоящих Правил.</w:t>
      </w:r>
    </w:p>
    <w:p>
      <w:pPr>
        <w:pStyle w:val="0"/>
        <w:spacing w:before="240" w:lineRule="auto"/>
        <w:ind w:firstLine="540"/>
        <w:jc w:val="both"/>
      </w:pPr>
      <w:r>
        <w:rPr>
          <w:sz w:val="24"/>
        </w:rPr>
        <w:t xml:space="preserve">20. Заявитель подает заявку об изменении границ участка недр, за исключением участка недр местного значения, и прилагаемые к ней документы и сведения в Федеральное агентство по недропользованию или его территориальный орган, в том числе с использованием портала недропользователей и геологических организаций "Личный кабинет недропользователя" на официальном сайте Федерального агентства по недропользованию в информационно-телекоммуникационной сети "Интернет" (далее - личный кабинет недропользователя).</w:t>
      </w:r>
    </w:p>
    <w:p>
      <w:pPr>
        <w:pStyle w:val="0"/>
        <w:spacing w:before="240" w:lineRule="auto"/>
        <w:ind w:firstLine="540"/>
        <w:jc w:val="both"/>
      </w:pPr>
      <w:r>
        <w:rPr>
          <w:sz w:val="24"/>
        </w:rPr>
        <w:t xml:space="preserve">Заявитель подает заявку об изменении границ участка недр местного значения и прилагаемые к ней документы и сведения в уполномоченный исполнительный орган субъекта Российской Федерации, в том числе в электронной форме по адресу электронной почты, указанному на официальном сайте уполномоченного исполнительного органа субъекта Российской Федерации в информационно-телекоммуникационной сети "Интернет".</w:t>
      </w:r>
    </w:p>
    <w:p>
      <w:pPr>
        <w:pStyle w:val="0"/>
        <w:spacing w:before="240" w:lineRule="auto"/>
        <w:ind w:firstLine="540"/>
        <w:jc w:val="both"/>
      </w:pPr>
      <w:r>
        <w:rPr>
          <w:sz w:val="24"/>
        </w:rPr>
        <w:t xml:space="preserve">Заявка об изменении границ участка недр и прилагаемые к ней документы и сведения, предусмотренные </w:t>
      </w:r>
      <w:hyperlink w:history="0" w:anchor="P142" w:tooltip="18. Заявка об изменении границ участка недр должна содержать:">
        <w:r>
          <w:rPr>
            <w:sz w:val="24"/>
            <w:color w:val="0000ff"/>
          </w:rPr>
          <w:t xml:space="preserve">пунктами 18</w:t>
        </w:r>
      </w:hyperlink>
      <w:r>
        <w:rPr>
          <w:sz w:val="24"/>
        </w:rPr>
        <w:t xml:space="preserve"> и </w:t>
      </w:r>
      <w:hyperlink w:history="0" w:anchor="P148" w:tooltip="19. К заявке об изменении границ участка недр прилагаются следующие документы и сведения:">
        <w:r>
          <w:rPr>
            <w:sz w:val="24"/>
            <w:color w:val="0000ff"/>
          </w:rPr>
          <w:t xml:space="preserve">19</w:t>
        </w:r>
      </w:hyperlink>
      <w:r>
        <w:rPr>
          <w:sz w:val="24"/>
        </w:rPr>
        <w:t xml:space="preserve"> настоящих Правил, могут быть представлены в форме электронных документов, подписанных электронной подписью в соответствии с требованиями Федерального </w:t>
      </w:r>
      <w:hyperlink w:history="0" r:id="rId83" w:tooltip="Федеральный закон от 06.04.2011 N 63-ФЗ (ред. от 21.04.2025) &quot;Об электронной подписи&quot; {КонсультантПлюс}">
        <w:r>
          <w:rPr>
            <w:sz w:val="24"/>
            <w:color w:val="0000ff"/>
          </w:rPr>
          <w:t xml:space="preserve">закона</w:t>
        </w:r>
      </w:hyperlink>
      <w:r>
        <w:rPr>
          <w:sz w:val="24"/>
        </w:rPr>
        <w:t xml:space="preserve"> "Об электронной подписи".</w:t>
      </w:r>
    </w:p>
    <w:p>
      <w:pPr>
        <w:pStyle w:val="0"/>
        <w:spacing w:before="240" w:lineRule="auto"/>
        <w:ind w:firstLine="540"/>
        <w:jc w:val="both"/>
      </w:pPr>
      <w:r>
        <w:rPr>
          <w:sz w:val="24"/>
        </w:rPr>
        <w:t xml:space="preserve">Документы и сведения, предусмотренные </w:t>
      </w:r>
      <w:hyperlink w:history="0" w:anchor="P148" w:tooltip="19. К заявке об изменении границ участка недр прилагаются следующие документы и сведения:">
        <w:r>
          <w:rPr>
            <w:sz w:val="24"/>
            <w:color w:val="0000ff"/>
          </w:rPr>
          <w:t xml:space="preserve">пунктом 19</w:t>
        </w:r>
      </w:hyperlink>
      <w:r>
        <w:rPr>
          <w:sz w:val="24"/>
        </w:rPr>
        <w:t xml:space="preserve"> настоящих Правил, составленные на иностранном языке, представляются с переводом на русский язык. Верность перевода или подлинность подписи переводчика должны быть нотариально засвидетельствованы в соответствии с </w:t>
      </w:r>
      <w:hyperlink w:history="0" r:id="rId84" w:tooltip="&quot;Основы законодательства Российской Федерации о нотариате&quot; (утв. ВС РФ 11.02.1993 N 4462-1) (ред. от 31.07.2025) (с изм. и доп., вступ. в силу с 01.09.2025) {КонсультантПлюс}">
        <w:r>
          <w:rPr>
            <w:sz w:val="24"/>
            <w:color w:val="0000ff"/>
          </w:rPr>
          <w:t xml:space="preserve">Основами</w:t>
        </w:r>
      </w:hyperlink>
      <w:r>
        <w:rPr>
          <w:sz w:val="24"/>
        </w:rPr>
        <w:t xml:space="preserve"> законодательства Российской Федерации о нотариате.</w:t>
      </w:r>
    </w:p>
    <w:bookmarkStart w:id="159" w:name="P159"/>
    <w:bookmarkEnd w:id="159"/>
    <w:p>
      <w:pPr>
        <w:pStyle w:val="0"/>
        <w:spacing w:before="240" w:lineRule="auto"/>
        <w:ind w:firstLine="540"/>
        <w:jc w:val="both"/>
      </w:pPr>
      <w:r>
        <w:rPr>
          <w:sz w:val="24"/>
        </w:rPr>
        <w:t xml:space="preserve">Предусмотренные </w:t>
      </w:r>
      <w:hyperlink w:history="0" w:anchor="P144" w:tooltip="б) информацию об участке недр, границы которого предлагается изменить (вид пользования недрами, государственный регистрационный номер лицензии на пользование недрами и дату ее государственной регистрации, наименование органа, выдававшего такую лицензию, целевое назначение работ на участке недр);">
        <w:r>
          <w:rPr>
            <w:sz w:val="24"/>
            <w:color w:val="0000ff"/>
          </w:rPr>
          <w:t xml:space="preserve">подпунктом "б" пункта 18</w:t>
        </w:r>
      </w:hyperlink>
      <w:r>
        <w:rPr>
          <w:sz w:val="24"/>
        </w:rPr>
        <w:t xml:space="preserve"> настоящих Правил информация и </w:t>
      </w:r>
      <w:hyperlink w:history="0" w:anchor="P152" w:tooltip="г) копии документов, обосновывающих необходимость изменения границ участка недр, указанных в подпункте &quot;г&quot; пункта 18 настоящих Правил (за исключениям случая, если соответствующие документы и информация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
        <w:r>
          <w:rPr>
            <w:sz w:val="24"/>
            <w:color w:val="0000ff"/>
          </w:rPr>
          <w:t xml:space="preserve">подпунктом "г" пункта 19</w:t>
        </w:r>
      </w:hyperlink>
      <w:r>
        <w:rPr>
          <w:sz w:val="24"/>
        </w:rPr>
        <w:t xml:space="preserve"> настоящих Правил копии документов могут быть получены с использованием предусмотренного </w:t>
      </w:r>
      <w:hyperlink w:history="0" r:id="rId85" w:tooltip="Закон РФ от 21.02.1992 N 2395-1 (ред. от 31.07.2025) &quot;О недрах&quot; {КонсультантПлюс}">
        <w:r>
          <w:rPr>
            <w:sz w:val="24"/>
            <w:color w:val="0000ff"/>
          </w:rPr>
          <w:t xml:space="preserve">статьей 28</w:t>
        </w:r>
      </w:hyperlink>
      <w:r>
        <w:rPr>
          <w:sz w:val="24"/>
        </w:rPr>
        <w:t xml:space="preserve"> Закона Российской Федерации "О недрах" государственного реестра участков недр, предоставленных в пользование, и лицензий на пользование недрами, а также иных федеральных государственных информационных систем и государственных информационных ресурсов при наличии доступа к информации, содержащейся в таких системах и ресурсах.</w:t>
      </w:r>
    </w:p>
    <w:p>
      <w:pPr>
        <w:pStyle w:val="0"/>
        <w:spacing w:before="240" w:lineRule="auto"/>
        <w:ind w:firstLine="540"/>
        <w:jc w:val="both"/>
      </w:pPr>
      <w:r>
        <w:rPr>
          <w:sz w:val="24"/>
        </w:rPr>
        <w:t xml:space="preserve">Информация, предусмотренная </w:t>
      </w:r>
      <w:hyperlink w:history="0" w:anchor="P144" w:tooltip="б) информацию об участке недр, границы которого предлагается изменить (вид пользования недрами, государственный регистрационный номер лицензии на пользование недрами и дату ее государственной регистрации, наименование органа, выдававшего такую лицензию, целевое назначение работ на участке недр);">
        <w:r>
          <w:rPr>
            <w:sz w:val="24"/>
            <w:color w:val="0000ff"/>
          </w:rPr>
          <w:t xml:space="preserve">подпунктом "б" пункта 18</w:t>
        </w:r>
      </w:hyperlink>
      <w:r>
        <w:rPr>
          <w:sz w:val="24"/>
        </w:rPr>
        <w:t xml:space="preserve"> настоящих Правил и содержащаяся в предусмотренных </w:t>
      </w:r>
      <w:hyperlink w:history="0" w:anchor="P152" w:tooltip="г) копии документов, обосновывающих необходимость изменения границ участка недр, указанных в подпункте &quot;г&quot; пункта 18 настоящих Правил (за исключениям случая, если соответствующие документы и информация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
        <w:r>
          <w:rPr>
            <w:sz w:val="24"/>
            <w:color w:val="0000ff"/>
          </w:rPr>
          <w:t xml:space="preserve">подпунктом "г" пункта 19</w:t>
        </w:r>
      </w:hyperlink>
      <w:r>
        <w:rPr>
          <w:sz w:val="24"/>
        </w:rPr>
        <w:t xml:space="preserve"> настоящих Правил копиях документов, которая получена в предусмотренном </w:t>
      </w:r>
      <w:hyperlink w:history="0" w:anchor="P159" w:tooltip="Предусмотренные подпунктом &quot;б&quot; пункта 18 настоящих Правил информация и подпунктом &quot;г&quot; пункта 19 настоящих Правил копии документов могут быть получены с использованием предусмотренного статьей 28 Закона Российской Федерации &quot;О недрах&quot; государственного реестра участков недр, предоставленных в пользование, и лицензий на пользование недрами, а также иных федеральных государственных информационных систем и государственных информационных ресурсов при наличии доступа к информации, содержащейся в таких системах ...">
        <w:r>
          <w:rPr>
            <w:sz w:val="24"/>
            <w:color w:val="0000ff"/>
          </w:rPr>
          <w:t xml:space="preserve">абзацем пятым</w:t>
        </w:r>
      </w:hyperlink>
      <w:r>
        <w:rPr>
          <w:sz w:val="24"/>
        </w:rPr>
        <w:t xml:space="preserve"> настоящего пункта порядке, является исчерпывающей, направление запросов для ее проверки не требуется.</w:t>
      </w:r>
    </w:p>
    <w:p>
      <w:pPr>
        <w:pStyle w:val="0"/>
        <w:spacing w:before="240" w:lineRule="auto"/>
        <w:ind w:firstLine="540"/>
        <w:jc w:val="both"/>
      </w:pPr>
      <w:r>
        <w:rPr>
          <w:sz w:val="24"/>
        </w:rPr>
        <w:t xml:space="preserve">21. Поступившая заявка об изменении границ участка недр регистрируется органом (учреждением), который в соответствии с </w:t>
      </w:r>
      <w:hyperlink w:history="0" w:anchor="P59" w:tooltip="4. В состав комиссии, создаваемой Федеральным агентством по недропользованию, включаются представители Министерства природных ресурсов и экологии Российской Федерации, Федеральной службы по надзору в сфере природопользования, Федеральной службы по экологическому, технологическому и атомному надзору, Федерального агентства по недропользованию и их подведомственных учреждений, Федерального агентства лесного хозяйства.">
        <w:r>
          <w:rPr>
            <w:sz w:val="24"/>
            <w:color w:val="0000ff"/>
          </w:rPr>
          <w:t xml:space="preserve">пунктом 4</w:t>
        </w:r>
      </w:hyperlink>
      <w:r>
        <w:rPr>
          <w:sz w:val="24"/>
        </w:rPr>
        <w:t xml:space="preserve"> настоящих Правил осуществляет организационное обеспечение деятельности комиссии, указанной в </w:t>
      </w:r>
      <w:hyperlink w:history="0" w:anchor="P57" w:tooltip="3. В случае, указанном в подпункте &quot;и&quot; пункта 1 настоящих Правил, принятие решений об изменении границ участков недр, за исключением участков недр местного значения, комиссией, создаваемой Федеральным агентством по недропользованию, и комиссиями, создаваемыми его территориальными органами, осуществляется с учетом критериев отнесения рассматриваемых вопросов к компетенции соответствующей комиссии, определяемых Федеральным агентством по недропользованию по согласованию с Министерством природных ресурсов и ...">
        <w:r>
          <w:rPr>
            <w:sz w:val="24"/>
            <w:color w:val="0000ff"/>
          </w:rPr>
          <w:t xml:space="preserve">пункте 3</w:t>
        </w:r>
      </w:hyperlink>
      <w:r>
        <w:rPr>
          <w:sz w:val="24"/>
        </w:rPr>
        <w:t xml:space="preserve"> настоящих Правил (далее - уполномоченный орган), в день ее поступления. При регистрации заявки об изменении границ участка недр ей присваивается регистрационный номер, а также указываются дата и местное время (час и минуты) ее поступления. В случае подачи заявки об изменении границ участка недр с использованием личного кабинета недропользователя указание даты и местного времени (час и минуты) поступления заявки об изменении границ участка недр осуществляется с использованием программно-аппаратных средств личного кабинета недропользователя.</w:t>
      </w:r>
    </w:p>
    <w:p>
      <w:pPr>
        <w:pStyle w:val="0"/>
        <w:spacing w:before="240" w:lineRule="auto"/>
        <w:ind w:firstLine="540"/>
        <w:jc w:val="both"/>
      </w:pPr>
      <w:r>
        <w:rPr>
          <w:sz w:val="24"/>
        </w:rPr>
        <w:t xml:space="preserve">Уполномоченный орган обеспечивает размещение заявки об изменении границ участка недр и прилагаемых к ней документов и сведений в федеральной государственной информационной системе "Автоматизированная система лицензирования недропользования" не позднее 5-го рабочего дня с даты регистрации такой заявки.</w:t>
      </w:r>
    </w:p>
    <w:p>
      <w:pPr>
        <w:pStyle w:val="0"/>
        <w:spacing w:before="240" w:lineRule="auto"/>
        <w:ind w:firstLine="540"/>
        <w:jc w:val="both"/>
      </w:pPr>
      <w:r>
        <w:rPr>
          <w:sz w:val="24"/>
        </w:rPr>
        <w:t xml:space="preserve">Уполномоченный орган в срок, не превышающий 5 рабочих дней с даты регистрации заявки об изменении границ участка недр, а в случае необходимости получения документов и сведений, находящихся в распоряжении органов и организаций, указанных в </w:t>
      </w:r>
      <w:hyperlink w:history="0" w:anchor="P152" w:tooltip="г) копии документов, обосновывающих необходимость изменения границ участка недр, указанных в подпункте &quot;г&quot; пункта 18 настоящих Правил (за исключениям случая, если соответствующие документы и информация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
        <w:r>
          <w:rPr>
            <w:sz w:val="24"/>
            <w:color w:val="0000ff"/>
          </w:rPr>
          <w:t xml:space="preserve">подпункте "г" пункта 19</w:t>
        </w:r>
      </w:hyperlink>
      <w:r>
        <w:rPr>
          <w:sz w:val="24"/>
        </w:rPr>
        <w:t xml:space="preserve"> настоящих Правил, - в срок, не превышающий 15 рабочих дней с даты регистрации заявки об изменении границ участка недр, проверяет содержание такой заявки и состав прилагаемых к ней документов и сведений на предмет соответствия описи входящих в ее состав документов и сведений, наличия прилагаемых к ней документов и сведений, предусмотренных </w:t>
      </w:r>
      <w:hyperlink w:history="0" w:anchor="P142" w:tooltip="18. Заявка об изменении границ участка недр должна содержать:">
        <w:r>
          <w:rPr>
            <w:sz w:val="24"/>
            <w:color w:val="0000ff"/>
          </w:rPr>
          <w:t xml:space="preserve">пунктами 18</w:t>
        </w:r>
      </w:hyperlink>
      <w:r>
        <w:rPr>
          <w:sz w:val="24"/>
        </w:rPr>
        <w:t xml:space="preserve"> и </w:t>
      </w:r>
      <w:hyperlink w:history="0" w:anchor="P148" w:tooltip="19. К заявке об изменении границ участка недр прилагаются следующие документы и сведения:">
        <w:r>
          <w:rPr>
            <w:sz w:val="24"/>
            <w:color w:val="0000ff"/>
          </w:rPr>
          <w:t xml:space="preserve">19</w:t>
        </w:r>
      </w:hyperlink>
      <w:r>
        <w:rPr>
          <w:sz w:val="24"/>
        </w:rPr>
        <w:t xml:space="preserve"> настоящих Правил, а также рассматривает указанную заявку и прилагаемые к ней документы и сведения на предмет соответствия их требованиям, предусмотренным настоящими Правилами.</w:t>
      </w:r>
    </w:p>
    <w:bookmarkStart w:id="164" w:name="P164"/>
    <w:bookmarkEnd w:id="164"/>
    <w:p>
      <w:pPr>
        <w:pStyle w:val="0"/>
        <w:spacing w:before="240" w:lineRule="auto"/>
        <w:ind w:firstLine="540"/>
        <w:jc w:val="both"/>
      </w:pPr>
      <w:r>
        <w:rPr>
          <w:sz w:val="24"/>
        </w:rPr>
        <w:t xml:space="preserve">Уполномоченный орган при необходимости получения документов и информации, находящихся в распоряжении органов и организаций, указанных в </w:t>
      </w:r>
      <w:hyperlink w:history="0" w:anchor="P152" w:tooltip="г) копии документов, обосновывающих необходимость изменения границ участка недр, указанных в подпункте &quot;г&quot; пункта 18 настоящих Правил (за исключениям случая, если соответствующие документы и информация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
        <w:r>
          <w:rPr>
            <w:sz w:val="24"/>
            <w:color w:val="0000ff"/>
          </w:rPr>
          <w:t xml:space="preserve">подпункте "г" пункта 19</w:t>
        </w:r>
      </w:hyperlink>
      <w:r>
        <w:rPr>
          <w:sz w:val="24"/>
        </w:rPr>
        <w:t xml:space="preserve"> настоящих Правил, направляет в течение 5 рабочих дней с даты регистрации заявки об изменении границ участка недр запросы в соответствующие органы и организации, которые представляют запрашиваемые документы и информацию не позднее 10-го рабочего дня с даты получения соответствующего запроса.</w:t>
      </w:r>
    </w:p>
    <w:p>
      <w:pPr>
        <w:pStyle w:val="0"/>
        <w:spacing w:before="240" w:lineRule="auto"/>
        <w:ind w:firstLine="540"/>
        <w:jc w:val="both"/>
      </w:pPr>
      <w:r>
        <w:rPr>
          <w:sz w:val="24"/>
        </w:rPr>
        <w:t xml:space="preserve">22. Уполномоченный орган отказывает в приеме поступившей заявки об изменении границ участка недр:</w:t>
      </w:r>
    </w:p>
    <w:p>
      <w:pPr>
        <w:pStyle w:val="0"/>
        <w:spacing w:before="240" w:lineRule="auto"/>
        <w:ind w:firstLine="540"/>
        <w:jc w:val="both"/>
      </w:pPr>
      <w:r>
        <w:rPr>
          <w:sz w:val="24"/>
        </w:rPr>
        <w:t xml:space="preserve">а) в случае, если содержание заявки об изменении границ участка недр и (или) состав прилагаемых к ней документов и сведений не соответствуют описи входящих в ее состав документов и сведений, и (или) в случае, если в составе такой заявки отсутствуют документы и сведения, предусмотренные </w:t>
      </w:r>
      <w:hyperlink w:history="0" w:anchor="P142" w:tooltip="18. Заявка об изменении границ участка недр должна содержать:">
        <w:r>
          <w:rPr>
            <w:sz w:val="24"/>
            <w:color w:val="0000ff"/>
          </w:rPr>
          <w:t xml:space="preserve">пунктами 18</w:t>
        </w:r>
      </w:hyperlink>
      <w:r>
        <w:rPr>
          <w:sz w:val="24"/>
        </w:rPr>
        <w:t xml:space="preserve"> и </w:t>
      </w:r>
      <w:hyperlink w:history="0" w:anchor="P148" w:tooltip="19. К заявке об изменении границ участка недр прилагаются следующие документы и сведения:">
        <w:r>
          <w:rPr>
            <w:sz w:val="24"/>
            <w:color w:val="0000ff"/>
          </w:rPr>
          <w:t xml:space="preserve">19</w:t>
        </w:r>
      </w:hyperlink>
      <w:r>
        <w:rPr>
          <w:sz w:val="24"/>
        </w:rPr>
        <w:t xml:space="preserve"> настоящих Правил;</w:t>
      </w:r>
    </w:p>
    <w:p>
      <w:pPr>
        <w:pStyle w:val="0"/>
        <w:spacing w:before="240" w:lineRule="auto"/>
        <w:ind w:firstLine="540"/>
        <w:jc w:val="both"/>
      </w:pPr>
      <w:r>
        <w:rPr>
          <w:sz w:val="24"/>
        </w:rPr>
        <w:t xml:space="preserve">б) в случае подачи заявки об изменении границ участка недр с нарушением </w:t>
      </w:r>
      <w:hyperlink w:history="0" w:anchor="P140" w:tooltip="17. Для изменения границ участка недр пользователь недр, владеющий лицензией на пользование участком недр, границы которого предлагается изменить (далее - заявитель), подает заявку об изменении границ участка недр.">
        <w:r>
          <w:rPr>
            <w:sz w:val="24"/>
            <w:color w:val="0000ff"/>
          </w:rPr>
          <w:t xml:space="preserve">пункта 17</w:t>
        </w:r>
      </w:hyperlink>
      <w:r>
        <w:rPr>
          <w:sz w:val="24"/>
        </w:rPr>
        <w:t xml:space="preserve"> настоящих Правил;</w:t>
      </w:r>
    </w:p>
    <w:p>
      <w:pPr>
        <w:pStyle w:val="0"/>
        <w:spacing w:before="240" w:lineRule="auto"/>
        <w:ind w:firstLine="540"/>
        <w:jc w:val="both"/>
      </w:pPr>
      <w:r>
        <w:rPr>
          <w:sz w:val="24"/>
        </w:rPr>
        <w:t xml:space="preserve">в) в случае несоответствия заявки об изменении границ участка недр и прилагаемых к ней документов и сведений требованиям, предусмотренным настоящими Правилами.</w:t>
      </w:r>
    </w:p>
    <w:p>
      <w:pPr>
        <w:pStyle w:val="0"/>
        <w:spacing w:before="240" w:lineRule="auto"/>
        <w:ind w:firstLine="540"/>
        <w:jc w:val="both"/>
      </w:pPr>
      <w:r>
        <w:rPr>
          <w:sz w:val="24"/>
        </w:rPr>
        <w:t xml:space="preserve">23. Уполномоченный орган уведомляет заявителя об отказе в приеме поступившей заявки об изменении границ участка недр с использованием личного кабинета недропользователя и (или) по адресу электронной почты, указанному в заявке, в срок, не превышающий 5 рабочих дней с даты регистрации заявки, а в случае необходимости получения документов и информации, находящихся в распоряжении органов и организаций, указанных в </w:t>
      </w:r>
      <w:hyperlink w:history="0" w:anchor="P152" w:tooltip="г) копии документов, обосновывающих необходимость изменения границ участка недр, указанных в подпункте &quot;г&quot; пункта 18 настоящих Правил (за исключениям случая, если соответствующие документы и информация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
        <w:r>
          <w:rPr>
            <w:sz w:val="24"/>
            <w:color w:val="0000ff"/>
          </w:rPr>
          <w:t xml:space="preserve">подпункте "г" пункта 19</w:t>
        </w:r>
      </w:hyperlink>
      <w:r>
        <w:rPr>
          <w:sz w:val="24"/>
        </w:rPr>
        <w:t xml:space="preserve"> настоящих Правил, - в срок, не превышающий 15 рабочих дней с даты регистрации такой заявки.</w:t>
      </w:r>
    </w:p>
    <w:p>
      <w:pPr>
        <w:pStyle w:val="0"/>
        <w:spacing w:before="240" w:lineRule="auto"/>
        <w:ind w:firstLine="540"/>
        <w:jc w:val="both"/>
      </w:pPr>
      <w:r>
        <w:rPr>
          <w:sz w:val="24"/>
        </w:rPr>
        <w:t xml:space="preserve">24. С даты регистрации заявки об изменении границ участка недр и до даты уведомления заявителя об отказе в приеме заявки или до даты принятия решения об изменении границ участка недр или об отказе в изменении границ участка недр предлагаемая к включению в границы участка недр часть недр, в отношении которой подана заявка, приобретает статус участка недр, предполагаемого для предоставления в пользование иным лицам по различным основаниям предоставления права пользования участками недр.</w:t>
      </w:r>
    </w:p>
    <w:bookmarkStart w:id="171" w:name="P171"/>
    <w:bookmarkEnd w:id="171"/>
    <w:p>
      <w:pPr>
        <w:pStyle w:val="0"/>
        <w:spacing w:before="240" w:lineRule="auto"/>
        <w:ind w:firstLine="540"/>
        <w:jc w:val="both"/>
      </w:pPr>
      <w:r>
        <w:rPr>
          <w:sz w:val="24"/>
        </w:rPr>
        <w:t xml:space="preserve">25. В случае если заявка об изменении границ участка недр и прилагаемые к ней документы и сведения соответствуют требованиям, предусмотренным настоящими Правилами, уполномоченный орган для получения информации о наличии или отсутствии обстоятельств, предусмотренных </w:t>
      </w:r>
      <w:hyperlink w:history="0" w:anchor="P190" w:tooltip="31. Основаниями для отказа в изменении границ участка недр в сторону его увеличения являются:">
        <w:r>
          <w:rPr>
            <w:sz w:val="24"/>
            <w:color w:val="0000ff"/>
          </w:rPr>
          <w:t xml:space="preserve">пунктами 31</w:t>
        </w:r>
      </w:hyperlink>
      <w:r>
        <w:rPr>
          <w:sz w:val="24"/>
        </w:rPr>
        <w:t xml:space="preserve"> и </w:t>
      </w:r>
      <w:hyperlink w:history="0" w:anchor="P195" w:tooltip="32. Основаниями для отказа в изменении границ участка недр в сторону его уменьшения являются:">
        <w:r>
          <w:rPr>
            <w:sz w:val="24"/>
            <w:color w:val="0000ff"/>
          </w:rPr>
          <w:t xml:space="preserve">32</w:t>
        </w:r>
      </w:hyperlink>
      <w:r>
        <w:rPr>
          <w:sz w:val="24"/>
        </w:rPr>
        <w:t xml:space="preserve"> настоящих Правил в качестве оснований для отказа в изменении границ участка недр, направляет заявку об изменении границ участка недр и прилагаемые к ней документы и сведения в подведомственные учреждения Федерального агентства по недропользованию не позднее 5-го рабочего дня с даты регистрации заявки, а в случае необходимости получения документов и информации, находящихся в распоряжении органов и организаций, указанных в </w:t>
      </w:r>
      <w:hyperlink w:history="0" w:anchor="P152" w:tooltip="г) копии документов, обосновывающих необходимость изменения границ участка недр, указанных в подпункте &quot;г&quot; пункта 18 настоящих Правил (за исключениям случая, если соответствующие документы и информация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
        <w:r>
          <w:rPr>
            <w:sz w:val="24"/>
            <w:color w:val="0000ff"/>
          </w:rPr>
          <w:t xml:space="preserve">подпункте "г" пункта 19</w:t>
        </w:r>
      </w:hyperlink>
      <w:r>
        <w:rPr>
          <w:sz w:val="24"/>
        </w:rPr>
        <w:t xml:space="preserve"> настоящих Правил, - в срок, не превышающий 15 рабочих дней с даты регистрации заявки.</w:t>
      </w:r>
    </w:p>
    <w:bookmarkStart w:id="172" w:name="P172"/>
    <w:bookmarkEnd w:id="172"/>
    <w:p>
      <w:pPr>
        <w:pStyle w:val="0"/>
        <w:spacing w:before="240" w:lineRule="auto"/>
        <w:ind w:firstLine="540"/>
        <w:jc w:val="both"/>
      </w:pPr>
      <w:r>
        <w:rPr>
          <w:sz w:val="24"/>
        </w:rPr>
        <w:t xml:space="preserve">Учреждения, указанные в </w:t>
      </w:r>
      <w:hyperlink w:history="0" w:anchor="P171" w:tooltip="25. В случае если заявка об изменении границ участка недр и прилагаемые к ней документы и сведения соответствуют требованиям, предусмотренным настоящими Правилами, уполномоченный орган для получения информации о наличии или отсутствии обстоятельств, предусмотренных пунктами 31 и 32 настоящих Правил в качестве оснований для отказа в изменении границ участка недр, направляет заявку об изменении границ участка недр и прилагаемые к ней документы и сведения в подведомственные учреждения Федерального агентства...">
        <w:r>
          <w:rPr>
            <w:sz w:val="24"/>
            <w:color w:val="0000ff"/>
          </w:rPr>
          <w:t xml:space="preserve">абзаце первом</w:t>
        </w:r>
      </w:hyperlink>
      <w:r>
        <w:rPr>
          <w:sz w:val="24"/>
        </w:rPr>
        <w:t xml:space="preserve"> настоящего пункта, рассматривают поступившие документы и сведения, указанные в </w:t>
      </w:r>
      <w:hyperlink w:history="0" w:anchor="P171" w:tooltip="25. В случае если заявка об изменении границ участка недр и прилагаемые к ней документы и сведения соответствуют требованиям, предусмотренным настоящими Правилами, уполномоченный орган для получения информации о наличии или отсутствии обстоятельств, предусмотренных пунктами 31 и 32 настоящих Правил в качестве оснований для отказа в изменении границ участка недр, направляет заявку об изменении границ участка недр и прилагаемые к ней документы и сведения в подведомственные учреждения Федерального агентства...">
        <w:r>
          <w:rPr>
            <w:sz w:val="24"/>
            <w:color w:val="0000ff"/>
          </w:rPr>
          <w:t xml:space="preserve">абзаце первом</w:t>
        </w:r>
      </w:hyperlink>
      <w:r>
        <w:rPr>
          <w:sz w:val="24"/>
        </w:rPr>
        <w:t xml:space="preserve"> настоящего пункта, и в течение 10 рабочих дней с даты их получения направляют в уполномоченный орган информацию о наличии или отсутствии обстоятельств, предусмотренных </w:t>
      </w:r>
      <w:hyperlink w:history="0" w:anchor="P190" w:tooltip="31. Основаниями для отказа в изменении границ участка недр в сторону его увеличения являются:">
        <w:r>
          <w:rPr>
            <w:sz w:val="24"/>
            <w:color w:val="0000ff"/>
          </w:rPr>
          <w:t xml:space="preserve">пунктами 31</w:t>
        </w:r>
      </w:hyperlink>
      <w:r>
        <w:rPr>
          <w:sz w:val="24"/>
        </w:rPr>
        <w:t xml:space="preserve"> и </w:t>
      </w:r>
      <w:hyperlink w:history="0" w:anchor="P195" w:tooltip="32. Основаниями для отказа в изменении границ участка недр в сторону его уменьшения являются:">
        <w:r>
          <w:rPr>
            <w:sz w:val="24"/>
            <w:color w:val="0000ff"/>
          </w:rPr>
          <w:t xml:space="preserve">32</w:t>
        </w:r>
      </w:hyperlink>
      <w:r>
        <w:rPr>
          <w:sz w:val="24"/>
        </w:rPr>
        <w:t xml:space="preserve"> настоящих Правил в качестве оснований для отказа в изменении границ участка недр.</w:t>
      </w:r>
    </w:p>
    <w:p>
      <w:pPr>
        <w:pStyle w:val="0"/>
        <w:spacing w:before="240" w:lineRule="auto"/>
        <w:ind w:firstLine="540"/>
        <w:jc w:val="both"/>
      </w:pPr>
      <w:r>
        <w:rPr>
          <w:sz w:val="24"/>
        </w:rPr>
        <w:t xml:space="preserve">В случае если учреждениями, указанными в </w:t>
      </w:r>
      <w:hyperlink w:history="0" w:anchor="P171" w:tooltip="25. В случае если заявка об изменении границ участка недр и прилагаемые к ней документы и сведения соответствуют требованиям, предусмотренным настоящими Правилами, уполномоченный орган для получения информации о наличии или отсутствии обстоятельств, предусмотренных пунктами 31 и 32 настоящих Правил в качестве оснований для отказа в изменении границ участка недр, направляет заявку об изменении границ участка недр и прилагаемые к ней документы и сведения в подведомственные учреждения Федерального агентства...">
        <w:r>
          <w:rPr>
            <w:sz w:val="24"/>
            <w:color w:val="0000ff"/>
          </w:rPr>
          <w:t xml:space="preserve">абзаце первом</w:t>
        </w:r>
      </w:hyperlink>
      <w:r>
        <w:rPr>
          <w:sz w:val="24"/>
        </w:rPr>
        <w:t xml:space="preserve"> настоящего пункта, предоставлена информация о наличии обстоятельств, предусмотренных </w:t>
      </w:r>
      <w:hyperlink w:history="0" w:anchor="P190" w:tooltip="31. Основаниями для отказа в изменении границ участка недр в сторону его увеличения являются:">
        <w:r>
          <w:rPr>
            <w:sz w:val="24"/>
            <w:color w:val="0000ff"/>
          </w:rPr>
          <w:t xml:space="preserve">пунктами 31</w:t>
        </w:r>
      </w:hyperlink>
      <w:r>
        <w:rPr>
          <w:sz w:val="24"/>
        </w:rPr>
        <w:t xml:space="preserve"> и </w:t>
      </w:r>
      <w:hyperlink w:history="0" w:anchor="P195" w:tooltip="32. Основаниями для отказа в изменении границ участка недр в сторону его уменьшения являются:">
        <w:r>
          <w:rPr>
            <w:sz w:val="24"/>
            <w:color w:val="0000ff"/>
          </w:rPr>
          <w:t xml:space="preserve">32</w:t>
        </w:r>
      </w:hyperlink>
      <w:r>
        <w:rPr>
          <w:sz w:val="24"/>
        </w:rPr>
        <w:t xml:space="preserve"> настоящих Правил в качестве оснований для отказа в изменении границ участка недр, уполномоченный орган в срок, не превышающий 5 рабочих дней с даты получения указанной информации, направляет документы и сведения, предусмотренные </w:t>
      </w:r>
      <w:hyperlink w:history="0" w:anchor="P140" w:tooltip="17. Для изменения границ участка недр пользователь недр, владеющий лицензией на пользование участком недр, границы которого предлагается изменить (далее - заявитель), подает заявку об изменении границ участка недр.">
        <w:r>
          <w:rPr>
            <w:sz w:val="24"/>
            <w:color w:val="0000ff"/>
          </w:rPr>
          <w:t xml:space="preserve">пунктами 17</w:t>
        </w:r>
      </w:hyperlink>
      <w:r>
        <w:rPr>
          <w:sz w:val="24"/>
        </w:rPr>
        <w:t xml:space="preserve"> - </w:t>
      </w:r>
      <w:hyperlink w:history="0" w:anchor="P148" w:tooltip="19. К заявке об изменении границ участка недр прилагаются следующие документы и сведения:">
        <w:r>
          <w:rPr>
            <w:sz w:val="24"/>
            <w:color w:val="0000ff"/>
          </w:rPr>
          <w:t xml:space="preserve">19</w:t>
        </w:r>
      </w:hyperlink>
      <w:r>
        <w:rPr>
          <w:sz w:val="24"/>
        </w:rPr>
        <w:t xml:space="preserve">, </w:t>
      </w:r>
      <w:hyperlink w:history="0" w:anchor="P164" w:tooltip="Уполномоченный орган при необходимости получения документов и информации, находящихся в распоряжении органов и организаций, указанных в подпункте &quot;г&quot; пункта 19 настоящих Правил, направляет в течение 5 рабочих дней с даты регистрации заявки об изменении границ участка недр запросы в соответствующие органы и организации, которые представляют запрашиваемые документы и информацию не позднее 10-го рабочего дня с даты получения соответствующего запроса.">
        <w:r>
          <w:rPr>
            <w:sz w:val="24"/>
            <w:color w:val="0000ff"/>
          </w:rPr>
          <w:t xml:space="preserve">абзацем четвертым пункта 21</w:t>
        </w:r>
      </w:hyperlink>
      <w:r>
        <w:rPr>
          <w:sz w:val="24"/>
        </w:rPr>
        <w:t xml:space="preserve"> настоящих Правил и </w:t>
      </w:r>
      <w:hyperlink w:history="0" w:anchor="P172" w:tooltip="Учреждения, указанные в абзаце первом настоящего пункта, рассматривают поступившие документы и сведения, указанные в абзаце первом настоящего пункта, и в течение 10 рабочих дней с даты их получения направляют в уполномоченный орган информацию о наличии или отсутствии обстоятельств, предусмотренных пунктами 31 и 32 настоящих Правил в качестве оснований для отказа в изменении границ участка недр.">
        <w:r>
          <w:rPr>
            <w:sz w:val="24"/>
            <w:color w:val="0000ff"/>
          </w:rPr>
          <w:t xml:space="preserve">абзацем вторым</w:t>
        </w:r>
      </w:hyperlink>
      <w:r>
        <w:rPr>
          <w:sz w:val="24"/>
        </w:rPr>
        <w:t xml:space="preserve"> настоящего пункта, на рассмотрение в соответствующую комиссию, указанную в </w:t>
      </w:r>
      <w:hyperlink w:history="0" w:anchor="P57" w:tooltip="3. В случае, указанном в подпункте &quot;и&quot; пункта 1 настоящих Правил, принятие решений об изменении границ участков недр, за исключением участков недр местного значения, комиссией, создаваемой Федеральным агентством по недропользованию, и комиссиями, создаваемыми его территориальными органами, осуществляется с учетом критериев отнесения рассматриваемых вопросов к компетенции соответствующей комиссии, определяемых Федеральным агентством по недропользованию по согласованию с Министерством природных ресурсов и ...">
        <w:r>
          <w:rPr>
            <w:sz w:val="24"/>
            <w:color w:val="0000ff"/>
          </w:rPr>
          <w:t xml:space="preserve">пункте 3</w:t>
        </w:r>
      </w:hyperlink>
      <w:r>
        <w:rPr>
          <w:sz w:val="24"/>
        </w:rPr>
        <w:t xml:space="preserve"> настоящих Правил.</w:t>
      </w:r>
    </w:p>
    <w:bookmarkStart w:id="174" w:name="P174"/>
    <w:bookmarkEnd w:id="174"/>
    <w:p>
      <w:pPr>
        <w:pStyle w:val="0"/>
        <w:spacing w:before="240" w:lineRule="auto"/>
        <w:ind w:firstLine="540"/>
        <w:jc w:val="both"/>
      </w:pPr>
      <w:r>
        <w:rPr>
          <w:sz w:val="24"/>
        </w:rPr>
        <w:t xml:space="preserve">26. В течение 5 рабочих дней с даты получения в соответствии с </w:t>
      </w:r>
      <w:hyperlink w:history="0" w:anchor="P172" w:tooltip="Учреждения, указанные в абзаце первом настоящего пункта, рассматривают поступившие документы и сведения, указанные в абзаце первом настоящего пункта, и в течение 10 рабочих дней с даты их получения направляют в уполномоченный орган информацию о наличии или отсутствии обстоятельств, предусмотренных пунктами 31 и 32 настоящих Правил в качестве оснований для отказа в изменении границ участка недр.">
        <w:r>
          <w:rPr>
            <w:sz w:val="24"/>
            <w:color w:val="0000ff"/>
          </w:rPr>
          <w:t xml:space="preserve">абзацем вторым пункта 25</w:t>
        </w:r>
      </w:hyperlink>
      <w:r>
        <w:rPr>
          <w:sz w:val="24"/>
        </w:rPr>
        <w:t xml:space="preserve"> настоящих Правил информации об отсутствии обстоятельств, предусмотренных </w:t>
      </w:r>
      <w:hyperlink w:history="0" w:anchor="P190" w:tooltip="31. Основаниями для отказа в изменении границ участка недр в сторону его увеличения являются:">
        <w:r>
          <w:rPr>
            <w:sz w:val="24"/>
            <w:color w:val="0000ff"/>
          </w:rPr>
          <w:t xml:space="preserve">пунктом 31</w:t>
        </w:r>
      </w:hyperlink>
      <w:r>
        <w:rPr>
          <w:sz w:val="24"/>
        </w:rPr>
        <w:t xml:space="preserve"> настоящих Правил в качестве оснований для отказа в изменении границ участка недр в сторону его увеличения, уполномоченный орган для получения информации о возможности изменения границ участка недр в сторону его увеличения направляет сведения о предлагаемых географических координатах угловых точек границ участка недр, а также документы и сведения, указанные в </w:t>
      </w:r>
      <w:hyperlink w:history="0" w:anchor="P150" w:tooltip="б) карта-схема участка недр, подтверждающая географические координаты угловых точек границ участка недр, отображающая границы участка недр с учетом изменения его границ, а также легенда карты-схемы участка недр. На карте-схеме участка недр указываются географические координаты угловых точек границ участка недр в геодезической системе координат 2011 года (ГСК-2011), установленной постановлением Правительства Российской Федерации от 24 ноября 2016 г. N 1240 &quot;Об установлении государственных систем координат...">
        <w:r>
          <w:rPr>
            <w:sz w:val="24"/>
            <w:color w:val="0000ff"/>
          </w:rPr>
          <w:t xml:space="preserve">подпунктах "б"</w:t>
        </w:r>
      </w:hyperlink>
      <w:r>
        <w:rPr>
          <w:sz w:val="24"/>
        </w:rPr>
        <w:t xml:space="preserve"> и </w:t>
      </w:r>
      <w:hyperlink w:history="0" w:anchor="P151" w:tooltip="в) графические материалы, содержащие геологические разрезы по участку недр с учетом изменения его границ;">
        <w:r>
          <w:rPr>
            <w:sz w:val="24"/>
            <w:color w:val="0000ff"/>
          </w:rPr>
          <w:t xml:space="preserve">"в" пункта 19</w:t>
        </w:r>
      </w:hyperlink>
      <w:r>
        <w:rPr>
          <w:sz w:val="24"/>
        </w:rPr>
        <w:t xml:space="preserve"> настоящих Правил, на рассмотрение:</w:t>
      </w:r>
    </w:p>
    <w:bookmarkStart w:id="175" w:name="P175"/>
    <w:bookmarkEnd w:id="175"/>
    <w:p>
      <w:pPr>
        <w:pStyle w:val="0"/>
        <w:spacing w:before="240" w:lineRule="auto"/>
        <w:ind w:firstLine="540"/>
        <w:jc w:val="both"/>
      </w:pPr>
      <w:r>
        <w:rPr>
          <w:sz w:val="24"/>
        </w:rPr>
        <w:t xml:space="preserve">а) в Министерство обороны Российской Федерации, Федеральную службу безопасности Российской Федерации и соответствующие управление федерального органа исполнительной власти в области обеспечения безопасности по отдельному региону, субъекту Российской Федерации и управление федерального органа исполнительной власти в области обеспечения безопасности по пограничной службе (при наличии данного органа в соответствующем субъекте Российской Федерации) - в отношении наличия или отсутствия земельных участков из состава земель обороны, безопасности в границах участка недр, границы которого предлагается изменить, и предлагаемой к включению в границы участка недр части недр, а также в отношении наличия запрета и (или) ограничения пользования недрами в границах такого участка недр, границах такой части недр в соответствии со </w:t>
      </w:r>
      <w:hyperlink w:history="0" r:id="rId86" w:tooltip="Закон РФ от 21.02.1992 N 2395-1 (ред. от 31.07.2025) &quot;О недрах&quot; {КонсультантПлюс}">
        <w:r>
          <w:rPr>
            <w:sz w:val="24"/>
            <w:color w:val="0000ff"/>
          </w:rPr>
          <w:t xml:space="preserve">статьей 8</w:t>
        </w:r>
      </w:hyperlink>
      <w:r>
        <w:rPr>
          <w:sz w:val="24"/>
        </w:rPr>
        <w:t xml:space="preserve"> Закона Российской Федерации "О недрах";</w:t>
      </w:r>
    </w:p>
    <w:p>
      <w:pPr>
        <w:pStyle w:val="0"/>
        <w:spacing w:before="240" w:lineRule="auto"/>
        <w:ind w:firstLine="540"/>
        <w:jc w:val="both"/>
      </w:pPr>
      <w:r>
        <w:rPr>
          <w:sz w:val="24"/>
        </w:rPr>
        <w:t xml:space="preserve">б) в Министерство природных ресурсов и экологии Российской Федерации - в отношении наличия или отсутствия особо охраняемых природных территорий федерального значения, объектов растительного и (или) животного мира, занесенных в Красную книгу Российской Федерации, в границах участка недр, границы которого предлагается изменить, и предлагаемой к включению в границы участка недр части недр, а также наличия запрета и (или) ограничения пользования недрами в границах такого участка недр, границах такой части недр в соответствии со </w:t>
      </w:r>
      <w:hyperlink w:history="0" r:id="rId87" w:tooltip="Закон РФ от 21.02.1992 N 2395-1 (ред. от 31.07.2025) &quot;О недрах&quot; {КонсультантПлюс}">
        <w:r>
          <w:rPr>
            <w:sz w:val="24"/>
            <w:color w:val="0000ff"/>
          </w:rPr>
          <w:t xml:space="preserve">статьей 8</w:t>
        </w:r>
      </w:hyperlink>
      <w:r>
        <w:rPr>
          <w:sz w:val="24"/>
        </w:rPr>
        <w:t xml:space="preserve"> Закона Российской Федерации "О недрах";</w:t>
      </w:r>
    </w:p>
    <w:p>
      <w:pPr>
        <w:pStyle w:val="0"/>
        <w:spacing w:before="240" w:lineRule="auto"/>
        <w:ind w:firstLine="540"/>
        <w:jc w:val="both"/>
      </w:pPr>
      <w:r>
        <w:rPr>
          <w:sz w:val="24"/>
        </w:rPr>
        <w:t xml:space="preserve">в) в Министерство сельского хозяйства Российской Федерации - в отношении наличия или отсутствия запрета и (или) ограничения пользования недрами в границах участка недр, границы которого предлагается изменить, и предлагаемой к включению в границы участка недр части недр в связи с наличием в указанных границах земель сельскохозяйственного назначения, включая сельскохозяйственные угодья, в соответствии со </w:t>
      </w:r>
      <w:hyperlink w:history="0" r:id="rId88" w:tooltip="Закон РФ от 21.02.1992 N 2395-1 (ред. от 31.07.2025) &quot;О недрах&quot; {КонсультантПлюс}">
        <w:r>
          <w:rPr>
            <w:sz w:val="24"/>
            <w:color w:val="0000ff"/>
          </w:rPr>
          <w:t xml:space="preserve">статьей 8</w:t>
        </w:r>
      </w:hyperlink>
      <w:r>
        <w:rPr>
          <w:sz w:val="24"/>
        </w:rPr>
        <w:t xml:space="preserve"> Закона Российской Федерации "О недрах";</w:t>
      </w:r>
    </w:p>
    <w:p>
      <w:pPr>
        <w:pStyle w:val="0"/>
        <w:spacing w:before="240" w:lineRule="auto"/>
        <w:ind w:firstLine="540"/>
        <w:jc w:val="both"/>
      </w:pPr>
      <w:r>
        <w:rPr>
          <w:sz w:val="24"/>
        </w:rPr>
        <w:t xml:space="preserve">г) в Федеральное агентство водных ресурсов - в отношении наличия запрета и (или) ограничения пользования недрами в границах участка недр, границы которого предлагается изменить, и предлагаемой к включению в границы участка недр части недр;</w:t>
      </w:r>
    </w:p>
    <w:p>
      <w:pPr>
        <w:pStyle w:val="0"/>
        <w:spacing w:before="240" w:lineRule="auto"/>
        <w:ind w:firstLine="540"/>
        <w:jc w:val="both"/>
      </w:pPr>
      <w:r>
        <w:rPr>
          <w:sz w:val="24"/>
        </w:rPr>
        <w:t xml:space="preserve">д) в Федеральное агентство лесного хозяйства - в отношении наличия запрета и (или) ограничения пользования недрами в границах участка недр, границы которого предлагается изменить, и предлагаемой к включению в границы участка недр части недр (в части информации о запретах и (или) ограничениях, связанных с использованием лесов, в зависимости от их вида, категории (в случае если леса относятся к защитным), о наличии особо защитных участков лесов, зон с особыми условиями использования территорий с указанием конкретных координат угловых точек таких территорий или площадей);</w:t>
      </w:r>
    </w:p>
    <w:p>
      <w:pPr>
        <w:pStyle w:val="0"/>
        <w:spacing w:before="240" w:lineRule="auto"/>
        <w:ind w:firstLine="540"/>
        <w:jc w:val="both"/>
      </w:pPr>
      <w:r>
        <w:rPr>
          <w:sz w:val="24"/>
        </w:rPr>
        <w:t xml:space="preserve">е) в Федеральное агентство по рыболовству - в отношении возможности или невозможности обеспечения сохранения условий воспроизводства водных биологических ресурсов, а также наличия или отсутствия рыбохозяйственных заповедных зон, рыболовных участков (рыбопромысловых участков) и рыбоводных участков в границах участка недр, границы которого предлагается изменить, и предлагаемой к включению в границы участка недр части недр (в случае изменения границ участка недр федерального значения, полностью или частично расположенного во внутренних морских водах, территориальном море, на континентальном шельфе Российской Федерации);</w:t>
      </w:r>
    </w:p>
    <w:bookmarkStart w:id="181" w:name="P181"/>
    <w:bookmarkEnd w:id="181"/>
    <w:p>
      <w:pPr>
        <w:pStyle w:val="0"/>
        <w:spacing w:before="240" w:lineRule="auto"/>
        <w:ind w:firstLine="540"/>
        <w:jc w:val="both"/>
      </w:pPr>
      <w:r>
        <w:rPr>
          <w:sz w:val="24"/>
        </w:rPr>
        <w:t xml:space="preserve">ж) в соответствующий уполномоченный исполнительный орган субъекта Российской Федерации, на территории которого расположен участок недр, - в отношении наличия или отсутствия особо охраняемых природных территорий местного или регионального значения, объектов растительного и (или) животного мира, занесенных в Красную книгу субъекта Российской Федерации, участков недр местного значения, предоставленных в пользование, в границах участка недр, границы которого предлагается изменить, и предлагаемой к включению в границы участка недр части недр, в отношении наличия запрета и (или) ограничения пользования недрами в границах такого участка недр, границах такой части недр в соответствии со </w:t>
      </w:r>
      <w:hyperlink w:history="0" r:id="rId89" w:tooltip="Закон РФ от 21.02.1992 N 2395-1 (ред. от 31.07.2025) &quot;О недрах&quot; {КонсультантПлюс}">
        <w:r>
          <w:rPr>
            <w:sz w:val="24"/>
            <w:color w:val="0000ff"/>
          </w:rPr>
          <w:t xml:space="preserve">статьей 8</w:t>
        </w:r>
      </w:hyperlink>
      <w:r>
        <w:rPr>
          <w:sz w:val="24"/>
        </w:rPr>
        <w:t xml:space="preserve"> Закона Российской Федерации "О недрах", в том числе в части информации о запретах и (или) ограничениях, связанных с использованием лесов, в зависимости от их вида, категории (в случае если леса относятся к защитным), о наличии особо защитных участков лесов, зон с особыми условиями использования территорий с указанием конкретных координат угловых точек таких территорий или площадей.</w:t>
      </w:r>
    </w:p>
    <w:bookmarkStart w:id="182" w:name="P182"/>
    <w:bookmarkEnd w:id="182"/>
    <w:p>
      <w:pPr>
        <w:pStyle w:val="0"/>
        <w:spacing w:before="240" w:lineRule="auto"/>
        <w:ind w:firstLine="540"/>
        <w:jc w:val="both"/>
      </w:pPr>
      <w:r>
        <w:rPr>
          <w:sz w:val="24"/>
        </w:rPr>
        <w:t xml:space="preserve">27. Органы государственной власти, указанные в </w:t>
      </w:r>
      <w:hyperlink w:history="0" w:anchor="P175" w:tooltip="а) в Министерство обороны Российской Федерации, Федеральную службу безопасности Российской Федерации и соответствующие управление федерального органа исполнительной власти в области обеспечения безопасности по отдельному региону, субъекту Российской Федерации и управление федерального органа исполнительной власти в области обеспечения безопасности по пограничной службе (при наличии данного органа в соответствующем субъекте Российской Федерации) - в отношении наличия или отсутствия земельных участков из с...">
        <w:r>
          <w:rPr>
            <w:sz w:val="24"/>
            <w:color w:val="0000ff"/>
          </w:rPr>
          <w:t xml:space="preserve">подпунктах "а"</w:t>
        </w:r>
      </w:hyperlink>
      <w:r>
        <w:rPr>
          <w:sz w:val="24"/>
        </w:rPr>
        <w:t xml:space="preserve"> - </w:t>
      </w:r>
      <w:hyperlink w:history="0" w:anchor="P181" w:tooltip="ж) в соответствующий уполномоченный исполнительный орган субъекта Российской Федерации, на территории которого расположен участок недр, - в отношении наличия или отсутствия особо охраняемых природных территорий местного или регионального значения, объектов растительного и (или) животного мира, занесенных в Красную книгу субъекта Российской Федерации, участков недр местного значения, предоставленных в пользование, в границах участка недр, границы которого предлагается изменить, и предлагаемой к включению ...">
        <w:r>
          <w:rPr>
            <w:sz w:val="24"/>
            <w:color w:val="0000ff"/>
          </w:rPr>
          <w:t xml:space="preserve">"ж" пункта 26</w:t>
        </w:r>
      </w:hyperlink>
      <w:r>
        <w:rPr>
          <w:sz w:val="24"/>
        </w:rPr>
        <w:t xml:space="preserve"> настоящих Правил, рассматривают поступившие документы и сведения, указанные в </w:t>
      </w:r>
      <w:hyperlink w:history="0" w:anchor="P174" w:tooltip="26. В течение 5 рабочих дней с даты получения в соответствии с абзацем вторым пункта 25 настоящих Правил информации об отсутствии обстоятельств, предусмотренных пунктом 31 настоящих Правил в качестве оснований для отказа в изменении границ участка недр в сторону его увеличения, уполномоченный орган для получения информации о возможности изменения границ участка недр в сторону его увеличения направляет сведения о предлагаемых географических координатах угловых точек границ участка недр, а также документы ...">
        <w:r>
          <w:rPr>
            <w:sz w:val="24"/>
            <w:color w:val="0000ff"/>
          </w:rPr>
          <w:t xml:space="preserve">абзаце первом пункта 26</w:t>
        </w:r>
      </w:hyperlink>
      <w:r>
        <w:rPr>
          <w:sz w:val="24"/>
        </w:rPr>
        <w:t xml:space="preserve"> настоящих Правил, и в течение 30 рабочих дней с даты их получения направляют в уполномоченный орган информацию о возможности изменения границ участка недр.</w:t>
      </w:r>
    </w:p>
    <w:p>
      <w:pPr>
        <w:pStyle w:val="0"/>
        <w:spacing w:before="240" w:lineRule="auto"/>
        <w:ind w:firstLine="540"/>
        <w:jc w:val="both"/>
      </w:pPr>
      <w:r>
        <w:rPr>
          <w:sz w:val="24"/>
        </w:rPr>
        <w:t xml:space="preserve">В случае поступления от органов государственной власти, указанных в </w:t>
      </w:r>
      <w:hyperlink w:history="0" w:anchor="P175" w:tooltip="а) в Министерство обороны Российской Федерации, Федеральную службу безопасности Российской Федерации и соответствующие управление федерального органа исполнительной власти в области обеспечения безопасности по отдельному региону, субъекту Российской Федерации и управление федерального органа исполнительной власти в области обеспечения безопасности по пограничной службе (при наличии данного органа в соответствующем субъекте Российской Федерации) - в отношении наличия или отсутствия земельных участков из с...">
        <w:r>
          <w:rPr>
            <w:sz w:val="24"/>
            <w:color w:val="0000ff"/>
          </w:rPr>
          <w:t xml:space="preserve">подпунктах "а"</w:t>
        </w:r>
      </w:hyperlink>
      <w:r>
        <w:rPr>
          <w:sz w:val="24"/>
        </w:rPr>
        <w:t xml:space="preserve"> - </w:t>
      </w:r>
      <w:hyperlink w:history="0" w:anchor="P181" w:tooltip="ж) в соответствующий уполномоченный исполнительный орган субъекта Российской Федерации, на территории которого расположен участок недр, - в отношении наличия или отсутствия особо охраняемых природных территорий местного или регионального значения, объектов растительного и (или) животного мира, занесенных в Красную книгу субъекта Российской Федерации, участков недр местного значения, предоставленных в пользование, в границах участка недр, границы которого предлагается изменить, и предлагаемой к включению ...">
        <w:r>
          <w:rPr>
            <w:sz w:val="24"/>
            <w:color w:val="0000ff"/>
          </w:rPr>
          <w:t xml:space="preserve">"ж" пункта 26</w:t>
        </w:r>
      </w:hyperlink>
      <w:r>
        <w:rPr>
          <w:sz w:val="24"/>
        </w:rPr>
        <w:t xml:space="preserve"> настоящих Правил, информации о наличии ограничений пользования недрами в границах участка недр, границы которого предлагается изменить, и (или) предлагаемой к включению в границы участка недр части недр в соответствии со </w:t>
      </w:r>
      <w:hyperlink w:history="0" r:id="rId90" w:tooltip="Закон РФ от 21.02.1992 N 2395-1 (ред. от 31.07.2025) &quot;О недрах&quot; {КонсультантПлюс}">
        <w:r>
          <w:rPr>
            <w:sz w:val="24"/>
            <w:color w:val="0000ff"/>
          </w:rPr>
          <w:t xml:space="preserve">статьей 8</w:t>
        </w:r>
      </w:hyperlink>
      <w:r>
        <w:rPr>
          <w:sz w:val="24"/>
        </w:rPr>
        <w:t xml:space="preserve"> Закона Российской Федерации "О недрах", земельным законодательством, лесным законодательством и законодательством Российской Федерации об особо охраняемых природных территориях указанные ограничения пользования участком недр, границы которого предлагается изменить, и (или) предлагаемой к включению в границы участка недр части недр включаются в условия пользования недрами.</w:t>
      </w:r>
    </w:p>
    <w:p>
      <w:pPr>
        <w:pStyle w:val="0"/>
        <w:spacing w:before="240" w:lineRule="auto"/>
        <w:ind w:firstLine="540"/>
        <w:jc w:val="both"/>
      </w:pPr>
      <w:r>
        <w:rPr>
          <w:sz w:val="24"/>
        </w:rPr>
        <w:t xml:space="preserve">28. Заявка об изменении границ участка недр не подлежит рассмотрению соответствующей комиссией, указанной в </w:t>
      </w:r>
      <w:hyperlink w:history="0" w:anchor="P57" w:tooltip="3. В случае, указанном в подпункте &quot;и&quot; пункта 1 настоящих Правил, принятие решений об изменении границ участков недр, за исключением участков недр местного значения, комиссией, создаваемой Федеральным агентством по недропользованию, и комиссиями, создаваемыми его территориальными органами, осуществляется с учетом критериев отнесения рассматриваемых вопросов к компетенции соответствующей комиссии, определяемых Федеральным агентством по недропользованию по согласованию с Министерством природных ресурсов и ...">
        <w:r>
          <w:rPr>
            <w:sz w:val="24"/>
            <w:color w:val="0000ff"/>
          </w:rPr>
          <w:t xml:space="preserve">пункте 3</w:t>
        </w:r>
      </w:hyperlink>
      <w:r>
        <w:rPr>
          <w:sz w:val="24"/>
        </w:rPr>
        <w:t xml:space="preserve"> настоящих Правил, в случае поступления от органов государственной власти, указанных в </w:t>
      </w:r>
      <w:hyperlink w:history="0" w:anchor="P175" w:tooltip="а) в Министерство обороны Российской Федерации, Федеральную службу безопасности Российской Федерации и соответствующие управление федерального органа исполнительной власти в области обеспечения безопасности по отдельному региону, субъекту Российской Федерации и управление федерального органа исполнительной власти в области обеспечения безопасности по пограничной службе (при наличии данного органа в соответствующем субъекте Российской Федерации) - в отношении наличия или отсутствия земельных участков из с...">
        <w:r>
          <w:rPr>
            <w:sz w:val="24"/>
            <w:color w:val="0000ff"/>
          </w:rPr>
          <w:t xml:space="preserve">подпунктах "а"</w:t>
        </w:r>
      </w:hyperlink>
      <w:r>
        <w:rPr>
          <w:sz w:val="24"/>
        </w:rPr>
        <w:t xml:space="preserve"> - </w:t>
      </w:r>
      <w:hyperlink w:history="0" w:anchor="P181" w:tooltip="ж) в соответствующий уполномоченный исполнительный орган субъекта Российской Федерации, на территории которого расположен участок недр, - в отношении наличия или отсутствия особо охраняемых природных территорий местного или регионального значения, объектов растительного и (или) животного мира, занесенных в Красную книгу субъекта Российской Федерации, участков недр местного значения, предоставленных в пользование, в границах участка недр, границы которого предлагается изменить, и предлагаемой к включению ...">
        <w:r>
          <w:rPr>
            <w:sz w:val="24"/>
            <w:color w:val="0000ff"/>
          </w:rPr>
          <w:t xml:space="preserve">"ж" пункта 26</w:t>
        </w:r>
      </w:hyperlink>
      <w:r>
        <w:rPr>
          <w:sz w:val="24"/>
        </w:rPr>
        <w:t xml:space="preserve"> настоящих Правил, информации о наличии запрета пользования недрами в границах участка недр, границы которого предлагается изменить, и (или) предлагаемой к включению в границы участка недр части недр в соответствии со </w:t>
      </w:r>
      <w:hyperlink w:history="0" r:id="rId91" w:tooltip="Закон РФ от 21.02.1992 N 2395-1 (ред. от 31.07.2025) &quot;О недрах&quot; {КонсультантПлюс}">
        <w:r>
          <w:rPr>
            <w:sz w:val="24"/>
            <w:color w:val="0000ff"/>
          </w:rPr>
          <w:t xml:space="preserve">статьей 8</w:t>
        </w:r>
      </w:hyperlink>
      <w:r>
        <w:rPr>
          <w:sz w:val="24"/>
        </w:rPr>
        <w:t xml:space="preserve"> Закона Российской Федерации "О недрах", земельным законодательством, лесным законодательством и законодательством Российской Федерации об особо охраняемых природных территориях.</w:t>
      </w:r>
    </w:p>
    <w:p>
      <w:pPr>
        <w:pStyle w:val="0"/>
        <w:spacing w:before="240" w:lineRule="auto"/>
        <w:ind w:firstLine="540"/>
        <w:jc w:val="both"/>
      </w:pPr>
      <w:r>
        <w:rPr>
          <w:sz w:val="24"/>
        </w:rPr>
        <w:t xml:space="preserve">Уполномоченный орган уведомляет заявителя о том, что заявка об изменении границ участка недр не подлежит рассмотрению, с использованием личного кабинета недропользователя и (или) по адресу электронной почты, указанному в заявке, в срок, не превышающий 5 рабочих дней с даты поступления такой информации, с указанием информации о наличии запрета пользования недрами.</w:t>
      </w:r>
    </w:p>
    <w:p>
      <w:pPr>
        <w:pStyle w:val="0"/>
        <w:spacing w:before="240" w:lineRule="auto"/>
        <w:ind w:firstLine="540"/>
        <w:jc w:val="both"/>
      </w:pPr>
      <w:r>
        <w:rPr>
          <w:sz w:val="24"/>
        </w:rPr>
        <w:t xml:space="preserve">29. Уполномоченный орган в срок, не превышающий 5 рабочих дней с даты получения документов и информации, предусмотренных </w:t>
      </w:r>
      <w:hyperlink w:history="0" w:anchor="P174" w:tooltip="26. В течение 5 рабочих дней с даты получения в соответствии с абзацем вторым пункта 25 настоящих Правил информации об отсутствии обстоятельств, предусмотренных пунктом 31 настоящих Правил в качестве оснований для отказа в изменении границ участка недр в сторону его увеличения, уполномоченный орган для получения информации о возможности изменения границ участка недр в сторону его увеличения направляет сведения о предлагаемых географических координатах угловых точек границ участка недр, а также документы ...">
        <w:r>
          <w:rPr>
            <w:sz w:val="24"/>
            <w:color w:val="0000ff"/>
          </w:rPr>
          <w:t xml:space="preserve">пунктами 26</w:t>
        </w:r>
      </w:hyperlink>
      <w:r>
        <w:rPr>
          <w:sz w:val="24"/>
        </w:rPr>
        <w:t xml:space="preserve"> и </w:t>
      </w:r>
      <w:hyperlink w:history="0" w:anchor="P182" w:tooltip="27. Органы государственной власти, указанные в подпунктах &quot;а&quot; - &quot;ж&quot; пункта 26 настоящих Правил, рассматривают поступившие документы и сведения, указанные в абзаце первом пункта 26 настоящих Правил, и в течение 30 рабочих дней с даты их получения направляют в уполномоченный орган информацию о возможности изменения границ участка недр.">
        <w:r>
          <w:rPr>
            <w:sz w:val="24"/>
            <w:color w:val="0000ff"/>
          </w:rPr>
          <w:t xml:space="preserve">27</w:t>
        </w:r>
      </w:hyperlink>
      <w:r>
        <w:rPr>
          <w:sz w:val="24"/>
        </w:rPr>
        <w:t xml:space="preserve"> настоящих Правил, направляет документы и сведения, предусмотренные </w:t>
      </w:r>
      <w:hyperlink w:history="0" w:anchor="P140" w:tooltip="17. Для изменения границ участка недр пользователь недр, владеющий лицензией на пользование участком недр, границы которого предлагается изменить (далее - заявитель), подает заявку об изменении границ участка недр.">
        <w:r>
          <w:rPr>
            <w:sz w:val="24"/>
            <w:color w:val="0000ff"/>
          </w:rPr>
          <w:t xml:space="preserve">пунктами 17</w:t>
        </w:r>
      </w:hyperlink>
      <w:r>
        <w:rPr>
          <w:sz w:val="24"/>
        </w:rPr>
        <w:t xml:space="preserve"> - </w:t>
      </w:r>
      <w:hyperlink w:history="0" w:anchor="P148" w:tooltip="19. К заявке об изменении границ участка недр прилагаются следующие документы и сведения:">
        <w:r>
          <w:rPr>
            <w:sz w:val="24"/>
            <w:color w:val="0000ff"/>
          </w:rPr>
          <w:t xml:space="preserve">19</w:t>
        </w:r>
      </w:hyperlink>
      <w:r>
        <w:rPr>
          <w:sz w:val="24"/>
        </w:rPr>
        <w:t xml:space="preserve">, </w:t>
      </w:r>
      <w:hyperlink w:history="0" w:anchor="P164" w:tooltip="Уполномоченный орган при необходимости получения документов и информации, находящихся в распоряжении органов и организаций, указанных в подпункте &quot;г&quot; пункта 19 настоящих Правил, направляет в течение 5 рабочих дней с даты регистрации заявки об изменении границ участка недр запросы в соответствующие органы и организации, которые представляют запрашиваемые документы и информацию не позднее 10-го рабочего дня с даты получения соответствующего запроса.">
        <w:r>
          <w:rPr>
            <w:sz w:val="24"/>
            <w:color w:val="0000ff"/>
          </w:rPr>
          <w:t xml:space="preserve">абзацем четвертым пункта 21</w:t>
        </w:r>
      </w:hyperlink>
      <w:r>
        <w:rPr>
          <w:sz w:val="24"/>
        </w:rPr>
        <w:t xml:space="preserve">, </w:t>
      </w:r>
      <w:hyperlink w:history="0" w:anchor="P172" w:tooltip="Учреждения, указанные в абзаце первом настоящего пункта, рассматривают поступившие документы и сведения, указанные в абзаце первом настоящего пункта, и в течение 10 рабочих дней с даты их получения направляют в уполномоченный орган информацию о наличии или отсутствии обстоятельств, предусмотренных пунктами 31 и 32 настоящих Правил в качестве оснований для отказа в изменении границ участка недр.">
        <w:r>
          <w:rPr>
            <w:sz w:val="24"/>
            <w:color w:val="0000ff"/>
          </w:rPr>
          <w:t xml:space="preserve">абзацем вторым пункта 25</w:t>
        </w:r>
      </w:hyperlink>
      <w:r>
        <w:rPr>
          <w:sz w:val="24"/>
        </w:rPr>
        <w:t xml:space="preserve"> и </w:t>
      </w:r>
      <w:hyperlink w:history="0" w:anchor="P174" w:tooltip="26. В течение 5 рабочих дней с даты получения в соответствии с абзацем вторым пункта 25 настоящих Правил информации об отсутствии обстоятельств, предусмотренных пунктом 31 настоящих Правил в качестве оснований для отказа в изменении границ участка недр в сторону его увеличения, уполномоченный орган для получения информации о возможности изменения границ участка недр в сторону его увеличения направляет сведения о предлагаемых географических координатах угловых точек границ участка недр, а также документы ...">
        <w:r>
          <w:rPr>
            <w:sz w:val="24"/>
            <w:color w:val="0000ff"/>
          </w:rPr>
          <w:t xml:space="preserve">пунктами 26</w:t>
        </w:r>
      </w:hyperlink>
      <w:r>
        <w:rPr>
          <w:sz w:val="24"/>
        </w:rPr>
        <w:t xml:space="preserve"> и </w:t>
      </w:r>
      <w:hyperlink w:history="0" w:anchor="P182" w:tooltip="27. Органы государственной власти, указанные в подпунктах &quot;а&quot; - &quot;ж&quot; пункта 26 настоящих Правил, рассматривают поступившие документы и сведения, указанные в абзаце первом пункта 26 настоящих Правил, и в течение 30 рабочих дней с даты их получения направляют в уполномоченный орган информацию о возможности изменения границ участка недр.">
        <w:r>
          <w:rPr>
            <w:sz w:val="24"/>
            <w:color w:val="0000ff"/>
          </w:rPr>
          <w:t xml:space="preserve">27</w:t>
        </w:r>
      </w:hyperlink>
      <w:r>
        <w:rPr>
          <w:sz w:val="24"/>
        </w:rPr>
        <w:t xml:space="preserve"> настоящих Правил, на рассмотрение в соответствующую комиссию, указанную в </w:t>
      </w:r>
      <w:hyperlink w:history="0" w:anchor="P57" w:tooltip="3. В случае, указанном в подпункте &quot;и&quot; пункта 1 настоящих Правил, принятие решений об изменении границ участков недр, за исключением участков недр местного значения, комиссией, создаваемой Федеральным агентством по недропользованию, и комиссиями, создаваемыми его территориальными органами, осуществляется с учетом критериев отнесения рассматриваемых вопросов к компетенции соответствующей комиссии, определяемых Федеральным агентством по недропользованию по согласованию с Министерством природных ресурсов и ...">
        <w:r>
          <w:rPr>
            <w:sz w:val="24"/>
            <w:color w:val="0000ff"/>
          </w:rPr>
          <w:t xml:space="preserve">пункте 3</w:t>
        </w:r>
      </w:hyperlink>
      <w:r>
        <w:rPr>
          <w:sz w:val="24"/>
        </w:rPr>
        <w:t xml:space="preserve"> настоящих Правил (в отношении заявок об изменении границ участков недр в сторону их увеличения).</w:t>
      </w:r>
    </w:p>
    <w:p>
      <w:pPr>
        <w:pStyle w:val="0"/>
        <w:spacing w:before="240" w:lineRule="auto"/>
        <w:ind w:firstLine="540"/>
        <w:jc w:val="both"/>
      </w:pPr>
      <w:r>
        <w:rPr>
          <w:sz w:val="24"/>
        </w:rPr>
        <w:t xml:space="preserve">Уполномоченный орган в срок, не превышающий 5 рабочих дней с даты получения в соответствии с </w:t>
      </w:r>
      <w:hyperlink w:history="0" w:anchor="P172" w:tooltip="Учреждения, указанные в абзаце первом настоящего пункта, рассматривают поступившие документы и сведения, указанные в абзаце первом настоящего пункта, и в течение 10 рабочих дней с даты их получения направляют в уполномоченный орган информацию о наличии или отсутствии обстоятельств, предусмотренных пунктами 31 и 32 настоящих Правил в качестве оснований для отказа в изменении границ участка недр.">
        <w:r>
          <w:rPr>
            <w:sz w:val="24"/>
            <w:color w:val="0000ff"/>
          </w:rPr>
          <w:t xml:space="preserve">абзацем вторым пункта 25</w:t>
        </w:r>
      </w:hyperlink>
      <w:r>
        <w:rPr>
          <w:sz w:val="24"/>
        </w:rPr>
        <w:t xml:space="preserve"> настоящих Правил информации об отсутствии обстоятельств, предусмотренных </w:t>
      </w:r>
      <w:hyperlink w:history="0" w:anchor="P195" w:tooltip="32. Основаниями для отказа в изменении границ участка недр в сторону его уменьшения являются:">
        <w:r>
          <w:rPr>
            <w:sz w:val="24"/>
            <w:color w:val="0000ff"/>
          </w:rPr>
          <w:t xml:space="preserve">пунктом 32</w:t>
        </w:r>
      </w:hyperlink>
      <w:r>
        <w:rPr>
          <w:sz w:val="24"/>
        </w:rPr>
        <w:t xml:space="preserve"> настоящих Правил в качестве оснований для отказа в изменении границ участка недр в сторону его уменьшения, направляет документы и сведения, предусмотренные </w:t>
      </w:r>
      <w:hyperlink w:history="0" w:anchor="P140" w:tooltip="17. Для изменения границ участка недр пользователь недр, владеющий лицензией на пользование участком недр, границы которого предлагается изменить (далее - заявитель), подает заявку об изменении границ участка недр.">
        <w:r>
          <w:rPr>
            <w:sz w:val="24"/>
            <w:color w:val="0000ff"/>
          </w:rPr>
          <w:t xml:space="preserve">пунктами 17</w:t>
        </w:r>
      </w:hyperlink>
      <w:r>
        <w:rPr>
          <w:sz w:val="24"/>
        </w:rPr>
        <w:t xml:space="preserve"> - </w:t>
      </w:r>
      <w:hyperlink w:history="0" w:anchor="P148" w:tooltip="19. К заявке об изменении границ участка недр прилагаются следующие документы и сведения:">
        <w:r>
          <w:rPr>
            <w:sz w:val="24"/>
            <w:color w:val="0000ff"/>
          </w:rPr>
          <w:t xml:space="preserve">19</w:t>
        </w:r>
      </w:hyperlink>
      <w:r>
        <w:rPr>
          <w:sz w:val="24"/>
        </w:rPr>
        <w:t xml:space="preserve">, </w:t>
      </w:r>
      <w:hyperlink w:history="0" w:anchor="P164" w:tooltip="Уполномоченный орган при необходимости получения документов и информации, находящихся в распоряжении органов и организаций, указанных в подпункте &quot;г&quot; пункта 19 настоящих Правил, направляет в течение 5 рабочих дней с даты регистрации заявки об изменении границ участка недр запросы в соответствующие органы и организации, которые представляют запрашиваемые документы и информацию не позднее 10-го рабочего дня с даты получения соответствующего запроса.">
        <w:r>
          <w:rPr>
            <w:sz w:val="24"/>
            <w:color w:val="0000ff"/>
          </w:rPr>
          <w:t xml:space="preserve">абзацем четвертым пункта 21</w:t>
        </w:r>
      </w:hyperlink>
      <w:r>
        <w:rPr>
          <w:sz w:val="24"/>
        </w:rPr>
        <w:t xml:space="preserve"> и </w:t>
      </w:r>
      <w:hyperlink w:history="0" w:anchor="P172" w:tooltip="Учреждения, указанные в абзаце первом настоящего пункта, рассматривают поступившие документы и сведения, указанные в абзаце первом настоящего пункта, и в течение 10 рабочих дней с даты их получения направляют в уполномоченный орган информацию о наличии или отсутствии обстоятельств, предусмотренных пунктами 31 и 32 настоящих Правил в качестве оснований для отказа в изменении границ участка недр.">
        <w:r>
          <w:rPr>
            <w:sz w:val="24"/>
            <w:color w:val="0000ff"/>
          </w:rPr>
          <w:t xml:space="preserve">абзацем вторым пункта 25</w:t>
        </w:r>
      </w:hyperlink>
      <w:r>
        <w:rPr>
          <w:sz w:val="24"/>
        </w:rPr>
        <w:t xml:space="preserve"> настоящих Правил, на рассмотрение в соответствующую комиссию, указанную в </w:t>
      </w:r>
      <w:hyperlink w:history="0" w:anchor="P57" w:tooltip="3. В случае, указанном в подпункте &quot;и&quot; пункта 1 настоящих Правил, принятие решений об изменении границ участков недр, за исключением участков недр местного значения, комиссией, создаваемой Федеральным агентством по недропользованию, и комиссиями, создаваемыми его территориальными органами, осуществляется с учетом критериев отнесения рассматриваемых вопросов к компетенции соответствующей комиссии, определяемых Федеральным агентством по недропользованию по согласованию с Министерством природных ресурсов и ...">
        <w:r>
          <w:rPr>
            <w:sz w:val="24"/>
            <w:color w:val="0000ff"/>
          </w:rPr>
          <w:t xml:space="preserve">пункте 3</w:t>
        </w:r>
      </w:hyperlink>
      <w:r>
        <w:rPr>
          <w:sz w:val="24"/>
        </w:rPr>
        <w:t xml:space="preserve"> настоящих Правил (в отношении заявок об изменении границ участков недр в сторону их уменьшения).</w:t>
      </w:r>
    </w:p>
    <w:p>
      <w:pPr>
        <w:pStyle w:val="0"/>
        <w:spacing w:before="240" w:lineRule="auto"/>
        <w:ind w:firstLine="540"/>
        <w:jc w:val="both"/>
      </w:pPr>
      <w:r>
        <w:rPr>
          <w:sz w:val="24"/>
        </w:rPr>
        <w:t xml:space="preserve">Информация о направлении заявки об изменении границ участка недр и прилагаемых к ней документов и сведений в соответствующую комиссию, указанную в </w:t>
      </w:r>
      <w:hyperlink w:history="0" w:anchor="P57" w:tooltip="3. В случае, указанном в подпункте &quot;и&quot; пункта 1 настоящих Правил, принятие решений об изменении границ участков недр, за исключением участков недр местного значения, комиссией, создаваемой Федеральным агентством по недропользованию, и комиссиями, создаваемыми его территориальными органами, осуществляется с учетом критериев отнесения рассматриваемых вопросов к компетенции соответствующей комиссии, определяемых Федеральным агентством по недропользованию по согласованию с Министерством природных ресурсов и ...">
        <w:r>
          <w:rPr>
            <w:sz w:val="24"/>
            <w:color w:val="0000ff"/>
          </w:rPr>
          <w:t xml:space="preserve">пункте 3</w:t>
        </w:r>
      </w:hyperlink>
      <w:r>
        <w:rPr>
          <w:sz w:val="24"/>
        </w:rPr>
        <w:t xml:space="preserve"> настоящих Правил, направляется заявителю уполномоченным органом с использованием личного кабинета недропользователя и (или) по адресу электронной почты, указанному в такой заявке, в срок, не превышающий 3 рабочих дней с даты их направления.</w:t>
      </w:r>
    </w:p>
    <w:p>
      <w:pPr>
        <w:pStyle w:val="0"/>
        <w:spacing w:before="240" w:lineRule="auto"/>
        <w:ind w:firstLine="540"/>
        <w:jc w:val="both"/>
      </w:pPr>
      <w:r>
        <w:rPr>
          <w:sz w:val="24"/>
        </w:rPr>
        <w:t xml:space="preserve">30. Комиссии, указанные в </w:t>
      </w:r>
      <w:hyperlink w:history="0" w:anchor="P57" w:tooltip="3. В случае, указанном в подпункте &quot;и&quot; пункта 1 настоящих Правил, принятие решений об изменении границ участков недр, за исключением участков недр местного значения, комиссией, создаваемой Федеральным агентством по недропользованию, и комиссиями, создаваемыми его территориальными органами, осуществляется с учетом критериев отнесения рассматриваемых вопросов к компетенции соответствующей комиссии, определяемых Федеральным агентством по недропользованию по согласованию с Министерством природных ресурсов и ...">
        <w:r>
          <w:rPr>
            <w:sz w:val="24"/>
            <w:color w:val="0000ff"/>
          </w:rPr>
          <w:t xml:space="preserve">пункте 3</w:t>
        </w:r>
      </w:hyperlink>
      <w:r>
        <w:rPr>
          <w:sz w:val="24"/>
        </w:rPr>
        <w:t xml:space="preserve"> настоящих Правил, рассматривают документы и сведения, предусмотренные </w:t>
      </w:r>
      <w:hyperlink w:history="0" w:anchor="P140" w:tooltip="17. Для изменения границ участка недр пользователь недр, владеющий лицензией на пользование участком недр, границы которого предлагается изменить (далее - заявитель), подает заявку об изменении границ участка недр.">
        <w:r>
          <w:rPr>
            <w:sz w:val="24"/>
            <w:color w:val="0000ff"/>
          </w:rPr>
          <w:t xml:space="preserve">пунктами 17</w:t>
        </w:r>
      </w:hyperlink>
      <w:r>
        <w:rPr>
          <w:sz w:val="24"/>
        </w:rPr>
        <w:t xml:space="preserve"> - </w:t>
      </w:r>
      <w:hyperlink w:history="0" w:anchor="P148" w:tooltip="19. К заявке об изменении границ участка недр прилагаются следующие документы и сведения:">
        <w:r>
          <w:rPr>
            <w:sz w:val="24"/>
            <w:color w:val="0000ff"/>
          </w:rPr>
          <w:t xml:space="preserve">19</w:t>
        </w:r>
      </w:hyperlink>
      <w:r>
        <w:rPr>
          <w:sz w:val="24"/>
        </w:rPr>
        <w:t xml:space="preserve">, </w:t>
      </w:r>
      <w:hyperlink w:history="0" w:anchor="P164" w:tooltip="Уполномоченный орган при необходимости получения документов и информации, находящихся в распоряжении органов и организаций, указанных в подпункте &quot;г&quot; пункта 19 настоящих Правил, направляет в течение 5 рабочих дней с даты регистрации заявки об изменении границ участка недр запросы в соответствующие органы и организации, которые представляют запрашиваемые документы и информацию не позднее 10-го рабочего дня с даты получения соответствующего запроса.">
        <w:r>
          <w:rPr>
            <w:sz w:val="24"/>
            <w:color w:val="0000ff"/>
          </w:rPr>
          <w:t xml:space="preserve">абзацем четвертым пункта 21</w:t>
        </w:r>
      </w:hyperlink>
      <w:r>
        <w:rPr>
          <w:sz w:val="24"/>
        </w:rPr>
        <w:t xml:space="preserve">, </w:t>
      </w:r>
      <w:hyperlink w:history="0" w:anchor="P172" w:tooltip="Учреждения, указанные в абзаце первом настоящего пункта, рассматривают поступившие документы и сведения, указанные в абзаце первом настоящего пункта, и в течение 10 рабочих дней с даты их получения направляют в уполномоченный орган информацию о наличии или отсутствии обстоятельств, предусмотренных пунктами 31 и 32 настоящих Правил в качестве оснований для отказа в изменении границ участка недр.">
        <w:r>
          <w:rPr>
            <w:sz w:val="24"/>
            <w:color w:val="0000ff"/>
          </w:rPr>
          <w:t xml:space="preserve">абзацем вторым пункта 25</w:t>
        </w:r>
      </w:hyperlink>
      <w:r>
        <w:rPr>
          <w:sz w:val="24"/>
        </w:rPr>
        <w:t xml:space="preserve"> и </w:t>
      </w:r>
      <w:hyperlink w:history="0" w:anchor="P174" w:tooltip="26. В течение 5 рабочих дней с даты получения в соответствии с абзацем вторым пункта 25 настоящих Правил информации об отсутствии обстоятельств, предусмотренных пунктом 31 настоящих Правил в качестве оснований для отказа в изменении границ участка недр в сторону его увеличения, уполномоченный орган для получения информации о возможности изменения границ участка недр в сторону его увеличения направляет сведения о предлагаемых географических координатах угловых точек границ участка недр, а также документы ...">
        <w:r>
          <w:rPr>
            <w:sz w:val="24"/>
            <w:color w:val="0000ff"/>
          </w:rPr>
          <w:t xml:space="preserve">пунктами 26</w:t>
        </w:r>
      </w:hyperlink>
      <w:r>
        <w:rPr>
          <w:sz w:val="24"/>
        </w:rPr>
        <w:t xml:space="preserve"> и </w:t>
      </w:r>
      <w:hyperlink w:history="0" w:anchor="P182" w:tooltip="27. Органы государственной власти, указанные в подпунктах &quot;а&quot; - &quot;ж&quot; пункта 26 настоящих Правил, рассматривают поступившие документы и сведения, указанные в абзаце первом пункта 26 настоящих Правил, и в течение 30 рабочих дней с даты их получения направляют в уполномоченный орган информацию о возможности изменения границ участка недр.">
        <w:r>
          <w:rPr>
            <w:sz w:val="24"/>
            <w:color w:val="0000ff"/>
          </w:rPr>
          <w:t xml:space="preserve">27</w:t>
        </w:r>
      </w:hyperlink>
      <w:r>
        <w:rPr>
          <w:sz w:val="24"/>
        </w:rPr>
        <w:t xml:space="preserve"> настоящих Правил, в течение 15 рабочих дней с даты их получения.</w:t>
      </w:r>
    </w:p>
    <w:bookmarkStart w:id="190" w:name="P190"/>
    <w:bookmarkEnd w:id="190"/>
    <w:p>
      <w:pPr>
        <w:pStyle w:val="0"/>
        <w:spacing w:before="240" w:lineRule="auto"/>
        <w:ind w:firstLine="540"/>
        <w:jc w:val="both"/>
      </w:pPr>
      <w:r>
        <w:rPr>
          <w:sz w:val="24"/>
        </w:rPr>
        <w:t xml:space="preserve">31. Основаниями для отказа в изменении границ участка недр в сторону его увеличения являются:</w:t>
      </w:r>
    </w:p>
    <w:p>
      <w:pPr>
        <w:pStyle w:val="0"/>
        <w:spacing w:before="240" w:lineRule="auto"/>
        <w:ind w:firstLine="540"/>
        <w:jc w:val="both"/>
      </w:pPr>
      <w:r>
        <w:rPr>
          <w:sz w:val="24"/>
        </w:rPr>
        <w:t xml:space="preserve">а) нарушение требований </w:t>
      </w:r>
      <w:hyperlink w:history="0" w:anchor="P90" w:tooltip="9. Изменение границ участка недр в сторону его увеличения осуществляется при наличии следующих оснований:">
        <w:r>
          <w:rPr>
            <w:sz w:val="24"/>
            <w:color w:val="0000ff"/>
          </w:rPr>
          <w:t xml:space="preserve">пунктов 9</w:t>
        </w:r>
      </w:hyperlink>
      <w:r>
        <w:rPr>
          <w:sz w:val="24"/>
        </w:rPr>
        <w:t xml:space="preserve"> - </w:t>
      </w:r>
      <w:hyperlink w:history="0" w:anchor="P105" w:tooltip="11. Не допускается изменение границ участка недр в сторону его увеличения в случае, если на дату подачи заявки об изменении границ участка недр предлагаемая к включению в границы участка недр часть недр:">
        <w:r>
          <w:rPr>
            <w:sz w:val="24"/>
            <w:color w:val="0000ff"/>
          </w:rPr>
          <w:t xml:space="preserve">11</w:t>
        </w:r>
      </w:hyperlink>
      <w:r>
        <w:rPr>
          <w:sz w:val="24"/>
        </w:rPr>
        <w:t xml:space="preserve"> настоящих Правил;</w:t>
      </w:r>
    </w:p>
    <w:p>
      <w:pPr>
        <w:pStyle w:val="0"/>
        <w:spacing w:before="240" w:lineRule="auto"/>
        <w:ind w:firstLine="540"/>
        <w:jc w:val="both"/>
      </w:pPr>
      <w:r>
        <w:rPr>
          <w:sz w:val="24"/>
        </w:rPr>
        <w:t xml:space="preserve">б) нарушение требований </w:t>
      </w:r>
      <w:hyperlink w:history="0" w:anchor="P110" w:tooltip="12. Изменение границ участка недр в сторону его увеличения по основаниям, предусмотренным абзацами третьим - седьмым подпункта &quot;б&quot; пункта 9 настоящих Правил, осуществляется таким образом, чтобы в эти границы вошел весь объем поставленных на баланс запасов полезных ископаемых по соответствующему объекту учета баланса (месторождению полезных ископаемых или части (участку) месторождения полезных ископаемых) за пределами участка недр, границы которого предлагается изменить, при условии, что такие запасы явля...">
        <w:r>
          <w:rPr>
            <w:sz w:val="24"/>
            <w:color w:val="0000ff"/>
          </w:rPr>
          <w:t xml:space="preserve">пунктов 12</w:t>
        </w:r>
      </w:hyperlink>
      <w:r>
        <w:rPr>
          <w:sz w:val="24"/>
        </w:rPr>
        <w:t xml:space="preserve"> (в случаях, указанных в </w:t>
      </w:r>
      <w:hyperlink w:history="0" w:anchor="P95" w:tooltip="б) подтверждение с помощью геологической информации о недрах данных о том, что:">
        <w:r>
          <w:rPr>
            <w:sz w:val="24"/>
            <w:color w:val="0000ff"/>
          </w:rPr>
          <w:t xml:space="preserve">подпункте "б" пункта 9</w:t>
        </w:r>
      </w:hyperlink>
      <w:r>
        <w:rPr>
          <w:sz w:val="24"/>
        </w:rPr>
        <w:t xml:space="preserve"> настоящих Правил) и </w:t>
      </w:r>
      <w:hyperlink w:history="0" w:anchor="P118" w:tooltip="13. Изменение границ участка недр в сторону его увеличения или в сторону его уменьшения по основаниям, предусмотренным настоящими Правилами, не допускается в случае, если в результате такого изменения:">
        <w:r>
          <w:rPr>
            <w:sz w:val="24"/>
            <w:color w:val="0000ff"/>
          </w:rPr>
          <w:t xml:space="preserve">13</w:t>
        </w:r>
      </w:hyperlink>
      <w:r>
        <w:rPr>
          <w:sz w:val="24"/>
        </w:rPr>
        <w:t xml:space="preserve"> настоящих Правил;</w:t>
      </w:r>
    </w:p>
    <w:p>
      <w:pPr>
        <w:pStyle w:val="0"/>
        <w:spacing w:before="240" w:lineRule="auto"/>
        <w:ind w:firstLine="540"/>
        <w:jc w:val="both"/>
      </w:pPr>
      <w:r>
        <w:rPr>
          <w:sz w:val="24"/>
        </w:rPr>
        <w:t xml:space="preserve">в) нарушения требований </w:t>
      </w:r>
      <w:hyperlink w:history="0" w:anchor="P135" w:tooltip="б) изменение границ участка недр в сторону его увеличения по основаниям, предусмотренным подпунктом &quot;а&quot;, абзацами третьим - седьмым подпункта &quot;б&quot;, подпунктами &quot;в&quot; и &quot;г&quot; пункта 9 настоящих Правил;">
        <w:r>
          <w:rPr>
            <w:sz w:val="24"/>
            <w:color w:val="0000ff"/>
          </w:rPr>
          <w:t xml:space="preserve">подпунктов "б"</w:t>
        </w:r>
      </w:hyperlink>
      <w:r>
        <w:rPr>
          <w:sz w:val="24"/>
        </w:rPr>
        <w:t xml:space="preserve"> и </w:t>
      </w:r>
      <w:hyperlink w:history="0" w:anchor="P136" w:tooltip="в) изменение границ участка недр в сторону его увеличения по основанию, предусмотренному абзацем вторым подпункта &quot;б&quot; пункта 9 настоящих Правил, при условии, что суммарный объем всех запасов полезных ископаемых (за исключением запасов углеводородного сырья, поставленных на баланс по соответствующему объекту учета баланса (месторождению полезных ископаемых или части (участку) месторождения полезных ископаемых) по результатам работ, осуществленных за счет собственных и (или) привлеченных средств пользовате...">
        <w:r>
          <w:rPr>
            <w:sz w:val="24"/>
            <w:color w:val="0000ff"/>
          </w:rPr>
          <w:t xml:space="preserve">"в" пункта 16</w:t>
        </w:r>
      </w:hyperlink>
      <w:r>
        <w:rPr>
          <w:sz w:val="24"/>
        </w:rPr>
        <w:t xml:space="preserve"> настоящих Правил;</w:t>
      </w:r>
    </w:p>
    <w:p>
      <w:pPr>
        <w:pStyle w:val="0"/>
        <w:spacing w:before="240" w:lineRule="auto"/>
        <w:ind w:firstLine="540"/>
        <w:jc w:val="both"/>
      </w:pPr>
      <w:r>
        <w:rPr>
          <w:sz w:val="24"/>
        </w:rPr>
        <w:t xml:space="preserve">г) начало процедуры досрочного прекращения права пользования участком недр, границы которого предлагается изменить.</w:t>
      </w:r>
    </w:p>
    <w:bookmarkStart w:id="195" w:name="P195"/>
    <w:bookmarkEnd w:id="195"/>
    <w:p>
      <w:pPr>
        <w:pStyle w:val="0"/>
        <w:spacing w:before="240" w:lineRule="auto"/>
        <w:ind w:firstLine="540"/>
        <w:jc w:val="both"/>
      </w:pPr>
      <w:r>
        <w:rPr>
          <w:sz w:val="24"/>
        </w:rPr>
        <w:t xml:space="preserve">32. Основаниями для отказа в изменении границ участка недр в сторону его уменьшения являются:</w:t>
      </w:r>
    </w:p>
    <w:p>
      <w:pPr>
        <w:pStyle w:val="0"/>
        <w:spacing w:before="240" w:lineRule="auto"/>
        <w:ind w:firstLine="540"/>
        <w:jc w:val="both"/>
      </w:pPr>
      <w:r>
        <w:rPr>
          <w:sz w:val="24"/>
        </w:rPr>
        <w:t xml:space="preserve">а) нарушение требований </w:t>
      </w:r>
      <w:hyperlink w:history="0" w:anchor="P118" w:tooltip="13. Изменение границ участка недр в сторону его увеличения или в сторону его уменьшения по основаниям, предусмотренным настоящими Правилами, не допускается в случае, если в результате такого изменения:">
        <w:r>
          <w:rPr>
            <w:sz w:val="24"/>
            <w:color w:val="0000ff"/>
          </w:rPr>
          <w:t xml:space="preserve">пунктов 13</w:t>
        </w:r>
      </w:hyperlink>
      <w:r>
        <w:rPr>
          <w:sz w:val="24"/>
        </w:rPr>
        <w:t xml:space="preserve"> и </w:t>
      </w:r>
      <w:hyperlink w:history="0" w:anchor="P125" w:tooltip="14. Изменение границ участка недр в сторону его уменьшения осуществляется при наличии следующих оснований:">
        <w:r>
          <w:rPr>
            <w:sz w:val="24"/>
            <w:color w:val="0000ff"/>
          </w:rPr>
          <w:t xml:space="preserve">14</w:t>
        </w:r>
      </w:hyperlink>
      <w:r>
        <w:rPr>
          <w:sz w:val="24"/>
        </w:rPr>
        <w:t xml:space="preserve"> настоящих Правил;</w:t>
      </w:r>
    </w:p>
    <w:p>
      <w:pPr>
        <w:pStyle w:val="0"/>
        <w:spacing w:before="240" w:lineRule="auto"/>
        <w:ind w:firstLine="540"/>
        <w:jc w:val="both"/>
      </w:pPr>
      <w:r>
        <w:rPr>
          <w:sz w:val="24"/>
        </w:rPr>
        <w:t xml:space="preserve">б) нарушение требований </w:t>
      </w:r>
      <w:hyperlink w:history="0" w:anchor="P132" w:tooltip="15. Не допускается изменение границ участка недр в сторону его уменьшения по основанию, предусмотренному подпунктом &quot;а&quot; пункта 14 настоящих Правил, в случае если предлагаемая к исключению часть участка недр содержит запасы видов полезных ископаемых, указанных в лицензии на пользование участком недр, границы которого предлагается изменить, и в отношении которых была проведена государственная экспертиза запасов полезных ископаемых и подземных вод в порядке, установленном в соответствии со статьей 29 Закона...">
        <w:r>
          <w:rPr>
            <w:sz w:val="24"/>
            <w:color w:val="0000ff"/>
          </w:rPr>
          <w:t xml:space="preserve">пункта 15</w:t>
        </w:r>
      </w:hyperlink>
      <w:r>
        <w:rPr>
          <w:sz w:val="24"/>
        </w:rPr>
        <w:t xml:space="preserve"> настоящих Правил;</w:t>
      </w:r>
    </w:p>
    <w:p>
      <w:pPr>
        <w:pStyle w:val="0"/>
        <w:spacing w:before="240" w:lineRule="auto"/>
        <w:ind w:firstLine="540"/>
        <w:jc w:val="both"/>
      </w:pPr>
      <w:r>
        <w:rPr>
          <w:sz w:val="24"/>
        </w:rPr>
        <w:t xml:space="preserve">в) начало процедуры досрочного прекращения права пользования участком недр, границы которого предлагается изменить.</w:t>
      </w:r>
    </w:p>
    <w:p>
      <w:pPr>
        <w:pStyle w:val="0"/>
        <w:spacing w:before="240" w:lineRule="auto"/>
        <w:ind w:firstLine="540"/>
        <w:jc w:val="both"/>
      </w:pPr>
      <w:r>
        <w:rPr>
          <w:sz w:val="24"/>
        </w:rPr>
        <w:t xml:space="preserve">33. По результатам рассмотрения документов и сведений, предусмотренных </w:t>
      </w:r>
      <w:hyperlink w:history="0" w:anchor="P140" w:tooltip="17. Для изменения границ участка недр пользователь недр, владеющий лицензией на пользование участком недр, границы которого предлагается изменить (далее - заявитель), подает заявку об изменении границ участка недр.">
        <w:r>
          <w:rPr>
            <w:sz w:val="24"/>
            <w:color w:val="0000ff"/>
          </w:rPr>
          <w:t xml:space="preserve">пунктами 17</w:t>
        </w:r>
      </w:hyperlink>
      <w:r>
        <w:rPr>
          <w:sz w:val="24"/>
        </w:rPr>
        <w:t xml:space="preserve"> и </w:t>
      </w:r>
      <w:hyperlink w:history="0" w:anchor="P148" w:tooltip="19. К заявке об изменении границ участка недр прилагаются следующие документы и сведения:">
        <w:r>
          <w:rPr>
            <w:sz w:val="24"/>
            <w:color w:val="0000ff"/>
          </w:rPr>
          <w:t xml:space="preserve">19</w:t>
        </w:r>
      </w:hyperlink>
      <w:r>
        <w:rPr>
          <w:sz w:val="24"/>
        </w:rPr>
        <w:t xml:space="preserve">, </w:t>
      </w:r>
      <w:hyperlink w:history="0" w:anchor="P164" w:tooltip="Уполномоченный орган при необходимости получения документов и информации, находящихся в распоряжении органов и организаций, указанных в подпункте &quot;г&quot; пункта 19 настоящих Правил, направляет в течение 5 рабочих дней с даты регистрации заявки об изменении границ участка недр запросы в соответствующие органы и организации, которые представляют запрашиваемые документы и информацию не позднее 10-го рабочего дня с даты получения соответствующего запроса.">
        <w:r>
          <w:rPr>
            <w:sz w:val="24"/>
            <w:color w:val="0000ff"/>
          </w:rPr>
          <w:t xml:space="preserve">абзацем четвертым пункта 21</w:t>
        </w:r>
      </w:hyperlink>
      <w:r>
        <w:rPr>
          <w:sz w:val="24"/>
        </w:rPr>
        <w:t xml:space="preserve">, </w:t>
      </w:r>
      <w:hyperlink w:history="0" w:anchor="P172" w:tooltip="Учреждения, указанные в абзаце первом настоящего пункта, рассматривают поступившие документы и сведения, указанные в абзаце первом настоящего пункта, и в течение 10 рабочих дней с даты их получения направляют в уполномоченный орган информацию о наличии или отсутствии обстоятельств, предусмотренных пунктами 31 и 32 настоящих Правил в качестве оснований для отказа в изменении границ участка недр.">
        <w:r>
          <w:rPr>
            <w:sz w:val="24"/>
            <w:color w:val="0000ff"/>
          </w:rPr>
          <w:t xml:space="preserve">абзацем вторым пункта 25</w:t>
        </w:r>
      </w:hyperlink>
      <w:r>
        <w:rPr>
          <w:sz w:val="24"/>
        </w:rPr>
        <w:t xml:space="preserve">, </w:t>
      </w:r>
      <w:hyperlink w:history="0" w:anchor="P174" w:tooltip="26. В течение 5 рабочих дней с даты получения в соответствии с абзацем вторым пункта 25 настоящих Правил информации об отсутствии обстоятельств, предусмотренных пунктом 31 настоящих Правил в качестве оснований для отказа в изменении границ участка недр в сторону его увеличения, уполномоченный орган для получения информации о возможности изменения границ участка недр в сторону его увеличения направляет сведения о предлагаемых географических координатах угловых точек границ участка недр, а также документы ...">
        <w:r>
          <w:rPr>
            <w:sz w:val="24"/>
            <w:color w:val="0000ff"/>
          </w:rPr>
          <w:t xml:space="preserve">пунктами 26</w:t>
        </w:r>
      </w:hyperlink>
      <w:r>
        <w:rPr>
          <w:sz w:val="24"/>
        </w:rPr>
        <w:t xml:space="preserve"> и </w:t>
      </w:r>
      <w:hyperlink w:history="0" w:anchor="P182" w:tooltip="27. Органы государственной власти, указанные в подпунктах &quot;а&quot; - &quot;ж&quot; пункта 26 настоящих Правил, рассматривают поступившие документы и сведения, указанные в абзаце первом пункта 26 настоящих Правил, и в течение 30 рабочих дней с даты их получения направляют в уполномоченный орган информацию о возможности изменения границ участка недр.">
        <w:r>
          <w:rPr>
            <w:sz w:val="24"/>
            <w:color w:val="0000ff"/>
          </w:rPr>
          <w:t xml:space="preserve">27</w:t>
        </w:r>
      </w:hyperlink>
      <w:r>
        <w:rPr>
          <w:sz w:val="24"/>
        </w:rPr>
        <w:t xml:space="preserve"> настоящих Правил, комиссии, указанные в </w:t>
      </w:r>
      <w:hyperlink w:history="0" w:anchor="P57" w:tooltip="3. В случае, указанном в подпункте &quot;и&quot; пункта 1 настоящих Правил, принятие решений об изменении границ участков недр, за исключением участков недр местного значения, комиссией, создаваемой Федеральным агентством по недропользованию, и комиссиями, создаваемыми его территориальными органами, осуществляется с учетом критериев отнесения рассматриваемых вопросов к компетенции соответствующей комиссии, определяемых Федеральным агентством по недропользованию по согласованию с Министерством природных ресурсов и ...">
        <w:r>
          <w:rPr>
            <w:sz w:val="24"/>
            <w:color w:val="0000ff"/>
          </w:rPr>
          <w:t xml:space="preserve">пункте 3</w:t>
        </w:r>
      </w:hyperlink>
      <w:r>
        <w:rPr>
          <w:sz w:val="24"/>
        </w:rPr>
        <w:t xml:space="preserve"> настоящих Правил, принимают решения:</w:t>
      </w:r>
    </w:p>
    <w:p>
      <w:pPr>
        <w:pStyle w:val="0"/>
        <w:spacing w:before="240" w:lineRule="auto"/>
        <w:ind w:firstLine="540"/>
        <w:jc w:val="both"/>
      </w:pPr>
      <w:r>
        <w:rPr>
          <w:sz w:val="24"/>
        </w:rPr>
        <w:t xml:space="preserve">а) об изменении границ участка недр при отсутствии оснований для отказа, предусмотренных </w:t>
      </w:r>
      <w:hyperlink w:history="0" w:anchor="P190" w:tooltip="31. Основаниями для отказа в изменении границ участка недр в сторону его увеличения являются:">
        <w:r>
          <w:rPr>
            <w:sz w:val="24"/>
            <w:color w:val="0000ff"/>
          </w:rPr>
          <w:t xml:space="preserve">пунктами 31</w:t>
        </w:r>
      </w:hyperlink>
      <w:r>
        <w:rPr>
          <w:sz w:val="24"/>
        </w:rPr>
        <w:t xml:space="preserve"> и </w:t>
      </w:r>
      <w:hyperlink w:history="0" w:anchor="P195" w:tooltip="32. Основаниями для отказа в изменении границ участка недр в сторону его уменьшения являются:">
        <w:r>
          <w:rPr>
            <w:sz w:val="24"/>
            <w:color w:val="0000ff"/>
          </w:rPr>
          <w:t xml:space="preserve">32</w:t>
        </w:r>
      </w:hyperlink>
      <w:r>
        <w:rPr>
          <w:sz w:val="24"/>
        </w:rPr>
        <w:t xml:space="preserve"> настоящих Правил;</w:t>
      </w:r>
    </w:p>
    <w:p>
      <w:pPr>
        <w:pStyle w:val="0"/>
        <w:spacing w:before="240" w:lineRule="auto"/>
        <w:ind w:firstLine="540"/>
        <w:jc w:val="both"/>
      </w:pPr>
      <w:r>
        <w:rPr>
          <w:sz w:val="24"/>
        </w:rPr>
        <w:t xml:space="preserve">б) об отказе в изменении границ участка недр при наличии оснований для отказа, предусмотренных </w:t>
      </w:r>
      <w:hyperlink w:history="0" w:anchor="P190" w:tooltip="31. Основаниями для отказа в изменении границ участка недр в сторону его увеличения являются:">
        <w:r>
          <w:rPr>
            <w:sz w:val="24"/>
            <w:color w:val="0000ff"/>
          </w:rPr>
          <w:t xml:space="preserve">пунктами 31</w:t>
        </w:r>
      </w:hyperlink>
      <w:r>
        <w:rPr>
          <w:sz w:val="24"/>
        </w:rPr>
        <w:t xml:space="preserve"> и </w:t>
      </w:r>
      <w:hyperlink w:history="0" w:anchor="P195" w:tooltip="32. Основаниями для отказа в изменении границ участка недр в сторону его уменьшения являются:">
        <w:r>
          <w:rPr>
            <w:sz w:val="24"/>
            <w:color w:val="0000ff"/>
          </w:rPr>
          <w:t xml:space="preserve">32</w:t>
        </w:r>
      </w:hyperlink>
      <w:r>
        <w:rPr>
          <w:sz w:val="24"/>
        </w:rPr>
        <w:t xml:space="preserve"> настоящих Правил.</w:t>
      </w:r>
    </w:p>
    <w:bookmarkStart w:id="202" w:name="P202"/>
    <w:bookmarkEnd w:id="202"/>
    <w:p>
      <w:pPr>
        <w:pStyle w:val="0"/>
        <w:spacing w:before="240" w:lineRule="auto"/>
        <w:ind w:firstLine="540"/>
        <w:jc w:val="both"/>
      </w:pPr>
      <w:r>
        <w:rPr>
          <w:sz w:val="24"/>
        </w:rPr>
        <w:t xml:space="preserve">34. Принятое соответствующей комиссией, указанной в </w:t>
      </w:r>
      <w:hyperlink w:history="0" w:anchor="P57" w:tooltip="3. В случае, указанном в подпункте &quot;и&quot; пункта 1 настоящих Правил, принятие решений об изменении границ участков недр, за исключением участков недр местного значения, комиссией, создаваемой Федеральным агентством по недропользованию, и комиссиями, создаваемыми его территориальными органами, осуществляется с учетом критериев отнесения рассматриваемых вопросов к компетенции соответствующей комиссии, определяемых Федеральным агентством по недропользованию по согласованию с Министерством природных ресурсов и ...">
        <w:r>
          <w:rPr>
            <w:sz w:val="24"/>
            <w:color w:val="0000ff"/>
          </w:rPr>
          <w:t xml:space="preserve">пункте 3</w:t>
        </w:r>
      </w:hyperlink>
      <w:r>
        <w:rPr>
          <w:sz w:val="24"/>
        </w:rPr>
        <w:t xml:space="preserve"> настоящих Правил, решение оформляется протоколом заседания комиссии в виде электронного документа и подписывается усиленной квалифицированной электронной подписью членов комиссии.</w:t>
      </w:r>
    </w:p>
    <w:p>
      <w:pPr>
        <w:pStyle w:val="0"/>
        <w:spacing w:before="240" w:lineRule="auto"/>
        <w:ind w:firstLine="540"/>
        <w:jc w:val="both"/>
      </w:pPr>
      <w:r>
        <w:rPr>
          <w:sz w:val="24"/>
        </w:rPr>
        <w:t xml:space="preserve">Уполномоченный орган в течение 1 рабочего дня с даты подписания членами указанной комиссии в порядке, предусмотренном </w:t>
      </w:r>
      <w:hyperlink w:history="0" w:anchor="P202" w:tooltip="34. Принятое соответствующей комиссией, указанной в пункте 3 настоящих Правил, решение оформляется протоколом заседания комиссии в виде электронного документа и подписывается усиленной квалифицированной электронной подписью членов комиссии.">
        <w:r>
          <w:rPr>
            <w:sz w:val="24"/>
            <w:color w:val="0000ff"/>
          </w:rPr>
          <w:t xml:space="preserve">абзацем первым</w:t>
        </w:r>
      </w:hyperlink>
      <w:r>
        <w:rPr>
          <w:sz w:val="24"/>
        </w:rPr>
        <w:t xml:space="preserve"> настоящего пункта, протокола заседания комиссии размещает его в федеральной государственной информационной системе "Автоматизированная система лицензирования недропользования".</w:t>
      </w:r>
    </w:p>
    <w:p>
      <w:pPr>
        <w:pStyle w:val="0"/>
        <w:spacing w:before="240" w:lineRule="auto"/>
        <w:ind w:firstLine="540"/>
        <w:jc w:val="both"/>
      </w:pPr>
      <w:r>
        <w:rPr>
          <w:sz w:val="24"/>
        </w:rPr>
        <w:t xml:space="preserve">Заявитель уведомляется уполномоченным органом о принятом комиссией решении с использованием личного кабинета недропользователя и (или) по адресу электронной почты, указанному в заявке об изменении границ участка недр, в срок, не превышающий 1 рабочего дня с даты размещения протокола заседания комиссии в федеральной государственной информационной системе "Автоматизированная система лицензирования недропользования".</w:t>
      </w:r>
    </w:p>
    <w:p>
      <w:pPr>
        <w:pStyle w:val="0"/>
        <w:spacing w:before="240" w:lineRule="auto"/>
        <w:ind w:firstLine="540"/>
        <w:jc w:val="both"/>
      </w:pPr>
      <w:r>
        <w:rPr>
          <w:sz w:val="24"/>
        </w:rPr>
        <w:t xml:space="preserve">35. При изменении границ участков недр осуществляется внесение соответствующих изменений в лицензию на пользование недрами в соответствии со </w:t>
      </w:r>
      <w:hyperlink w:history="0" r:id="rId92" w:tooltip="Закон РФ от 21.02.1992 N 2395-1 (ред. от 31.07.2025) &quot;О недрах&quot; {КонсультантПлюс}">
        <w:r>
          <w:rPr>
            <w:sz w:val="24"/>
            <w:color w:val="0000ff"/>
          </w:rPr>
          <w:t xml:space="preserve">статьей 12.1</w:t>
        </w:r>
      </w:hyperlink>
      <w:r>
        <w:rPr>
          <w:sz w:val="24"/>
        </w:rPr>
        <w:t xml:space="preserve"> Закона Российской Федерации "О недрах" с учетом особенностей, предусмотренных настоящими Правилами.</w:t>
      </w:r>
    </w:p>
    <w:p>
      <w:pPr>
        <w:pStyle w:val="0"/>
        <w:spacing w:before="240" w:lineRule="auto"/>
        <w:ind w:firstLine="540"/>
        <w:jc w:val="both"/>
      </w:pPr>
      <w:r>
        <w:rPr>
          <w:sz w:val="24"/>
        </w:rPr>
        <w:t xml:space="preserve">При внесении изменений в лицензию на пользование недрами в случае изменения границ участка недр в сторону его уменьшения по основанию, предусмотренному </w:t>
      </w:r>
      <w:hyperlink w:history="0" w:anchor="P128" w:tooltip="в) изменение границ участка недр, предоставленного в пользование, при изменении границ сопредельного участка недр по основаниям, предусмотренным абзацами четвертым и пятым подпункта &quot;б&quot; пункта 9 настоящих Правил (при условии, что указанный сопредельный участок недр предоставлен в пользование пользователю недр, указанному в пункте 17 настоящих Правил, или лицу, входящему с ним в одну группу лиц), на основании заключения государственной экспертизы запасов полезных ископаемых и подземных вод, поставленных н...">
        <w:r>
          <w:rPr>
            <w:sz w:val="24"/>
            <w:color w:val="0000ff"/>
          </w:rPr>
          <w:t xml:space="preserve">подпунктом "в" пункта 14</w:t>
        </w:r>
      </w:hyperlink>
      <w:r>
        <w:rPr>
          <w:sz w:val="24"/>
        </w:rPr>
        <w:t xml:space="preserve"> настоящих Правил, государственная регистрация соответствующего приложения к лицензии на пользование недрами осуществляется одновременно с государственной регистрацией приложения к лицензии на пользование недрами, которым оформляется внесение изменений в лицензию на пользование недрами в случае изменения границ участка недр в сторону его увеличения по основаниям, предусмотренным </w:t>
      </w:r>
      <w:hyperlink w:history="0" w:anchor="P98" w:tooltip="полезные ископаемые на участке недр, имеющем статус геологического отвода и предоставленном в пользование пользователю недр, указанному в пункте 17 настоящих Правил, или лицу, входящему с ним в одну группу лиц, находятся за пределами участка недр, границы которого предлагается изменить, поставлены на баланс по результатам работ по геологическому изучению недр и являются частью месторождения этих полезных ископаемых, частично расположенного на участке недр, границы которого предлагается изменить, на основ...">
        <w:r>
          <w:rPr>
            <w:sz w:val="24"/>
            <w:color w:val="0000ff"/>
          </w:rPr>
          <w:t xml:space="preserve">абзацами четвертым</w:t>
        </w:r>
      </w:hyperlink>
      <w:r>
        <w:rPr>
          <w:sz w:val="24"/>
        </w:rPr>
        <w:t xml:space="preserve"> и </w:t>
      </w:r>
      <w:hyperlink w:history="0" w:anchor="P99" w:tooltip="полезные ископаемые на участке недр, имеющем статус горного отвода и предоставленном в пользование пользователю недр, указанному в пункте 17 настоящих Правил, или лицу, входящему с ним в одну группу лиц, находятся за пределами участка недр, границы которого предлагается изменить, поставлены на баланс по результатам работ по геологическому изучению недр или разведке месторождений полезных ископаемых, осуществленных за счет собственных и (или) привлеченных средств пользователя недр, проводившего работы по ...">
        <w:r>
          <w:rPr>
            <w:sz w:val="24"/>
            <w:color w:val="0000ff"/>
          </w:rPr>
          <w:t xml:space="preserve">пятым подпункта "б" пункта 9</w:t>
        </w:r>
      </w:hyperlink>
      <w:r>
        <w:rPr>
          <w:sz w:val="24"/>
        </w:rPr>
        <w:t xml:space="preserve"> настоящих Правил (при условии, что участок недр, в отношении которого принято решение об изменении его границ в сторону увеличения по основаниям, предусмотренным </w:t>
      </w:r>
      <w:hyperlink w:history="0" w:anchor="P98" w:tooltip="полезные ископаемые на участке недр, имеющем статус геологического отвода и предоставленном в пользование пользователю недр, указанному в пункте 17 настоящих Правил, или лицу, входящему с ним в одну группу лиц, находятся за пределами участка недр, границы которого предлагается изменить, поставлены на баланс по результатам работ по геологическому изучению недр и являются частью месторождения этих полезных ископаемых, частично расположенного на участке недр, границы которого предлагается изменить, на основ...">
        <w:r>
          <w:rPr>
            <w:sz w:val="24"/>
            <w:color w:val="0000ff"/>
          </w:rPr>
          <w:t xml:space="preserve">абзацами четвертым</w:t>
        </w:r>
      </w:hyperlink>
      <w:r>
        <w:rPr>
          <w:sz w:val="24"/>
        </w:rPr>
        <w:t xml:space="preserve"> и </w:t>
      </w:r>
      <w:hyperlink w:history="0" w:anchor="P99" w:tooltip="полезные ископаемые на участке недр, имеющем статус горного отвода и предоставленном в пользование пользователю недр, указанному в пункте 17 настоящих Правил, или лицу, входящему с ним в одну группу лиц, находятся за пределами участка недр, границы которого предлагается изменить, поставлены на баланс по результатам работ по геологическому изучению недр или разведке месторождений полезных ископаемых, осуществленных за счет собственных и (или) привлеченных средств пользователя недр, проводившего работы по ...">
        <w:r>
          <w:rPr>
            <w:sz w:val="24"/>
            <w:color w:val="0000ff"/>
          </w:rPr>
          <w:t xml:space="preserve">пятым подпункта "б" пункта 9</w:t>
        </w:r>
      </w:hyperlink>
      <w:r>
        <w:rPr>
          <w:sz w:val="24"/>
        </w:rPr>
        <w:t xml:space="preserve"> настоящих Правил, предоставлен в пользование пользователю недр, на основании соответствующей заявки которого принято решение об изменении границ участка недр в сторону его уменьшения по основанию, предусмотренному </w:t>
      </w:r>
      <w:hyperlink w:history="0" w:anchor="P128" w:tooltip="в) изменение границ участка недр, предоставленного в пользование, при изменении границ сопредельного участка недр по основаниям, предусмотренным абзацами четвертым и пятым подпункта &quot;б&quot; пункта 9 настоящих Правил (при условии, что указанный сопредельный участок недр предоставлен в пользование пользователю недр, указанному в пункте 17 настоящих Правил, или лицу, входящему с ним в одну группу лиц), на основании заключения государственной экспертизы запасов полезных ископаемых и подземных вод, поставленных н...">
        <w:r>
          <w:rPr>
            <w:sz w:val="24"/>
            <w:color w:val="0000ff"/>
          </w:rPr>
          <w:t xml:space="preserve">подпунктом "в" пункта 14</w:t>
        </w:r>
      </w:hyperlink>
      <w:r>
        <w:rPr>
          <w:sz w:val="24"/>
        </w:rPr>
        <w:t xml:space="preserve"> настоящих Правил, или лицу, входящему с ним в одну группу лиц).</w:t>
      </w:r>
    </w:p>
    <w:p>
      <w:pPr>
        <w:pStyle w:val="0"/>
        <w:spacing w:before="240" w:lineRule="auto"/>
        <w:ind w:firstLine="540"/>
        <w:jc w:val="both"/>
      </w:pPr>
      <w:r>
        <w:rPr>
          <w:sz w:val="24"/>
        </w:rPr>
        <w:t xml:space="preserve">При внесении изменений в лицензию на пользование недрами в случае изменения границ участка недр в сторону его уменьшения по основанию, предусмотренному </w:t>
      </w:r>
      <w:hyperlink w:history="0" w:anchor="P129" w:tooltip="г) выделение из границ участка недр, предоставленного в пользование для разведки и добычи полезных ископаемых или геологического изучения, разведки и добычи полезных ископаемых, осуществляемых по совмещенной лицензии, участка недр, содержащего трудноизвлекаемые полезные ископаемые, для разработки технологий геологического изучения, разведки и добычи трудноизвлекаемых полезных ископаемых, разведки и добычи таких полезных ископаемых, осуществляемых по совмещенной лицензии, на основании решения комиссии, ук...">
        <w:r>
          <w:rPr>
            <w:sz w:val="24"/>
            <w:color w:val="0000ff"/>
          </w:rPr>
          <w:t xml:space="preserve">подпунктом "г" пункта 14</w:t>
        </w:r>
      </w:hyperlink>
      <w:r>
        <w:rPr>
          <w:sz w:val="24"/>
        </w:rPr>
        <w:t xml:space="preserve"> настоящих Правил, государственная регистрация соответствующего приложения к лицензии на пользование недрами осуществляется одновременно с государственной регистрацией лицензии на пользование недрами на выделенном участке недр для разработки технологий геологического изучения, разведки и добычи трудноизвлекаемых полезных ископаемых, разведки и добычи таких полезных ископаемых, осуществляемых по совмещенной лицензии.</w:t>
      </w:r>
    </w:p>
    <w:p>
      <w:pPr>
        <w:pStyle w:val="0"/>
        <w:spacing w:before="240" w:lineRule="auto"/>
        <w:ind w:firstLine="540"/>
        <w:jc w:val="both"/>
      </w:pPr>
      <w:r>
        <w:rPr>
          <w:sz w:val="24"/>
        </w:rPr>
        <w:t xml:space="preserve">36. Изменение границ участка недр в соответствии с настоящими Правилами не является оформлением документов, удостоверяющих уточненные границы горного отвода, и не исключает необходимости их оформления в соответствии с </w:t>
      </w:r>
      <w:hyperlink w:history="0" r:id="rId93" w:tooltip="Закон РФ от 21.02.1992 N 2395-1 (ред. от 31.07.2025) &quot;О недрах&quot; {КонсультантПлюс}">
        <w:r>
          <w:rPr>
            <w:sz w:val="24"/>
            <w:color w:val="0000ff"/>
          </w:rPr>
          <w:t xml:space="preserve">частью третьей статьи 7</w:t>
        </w:r>
      </w:hyperlink>
      <w:r>
        <w:rPr>
          <w:sz w:val="24"/>
        </w:rPr>
        <w:t xml:space="preserve"> Закона Российской Федерации "О недрах".</w:t>
      </w:r>
    </w:p>
    <w:p>
      <w:pPr>
        <w:pStyle w:val="0"/>
        <w:spacing w:before="240" w:lineRule="auto"/>
        <w:ind w:firstLine="540"/>
        <w:jc w:val="both"/>
      </w:pPr>
      <w:r>
        <w:rPr>
          <w:sz w:val="24"/>
        </w:rPr>
        <w:t xml:space="preserve">37. При изменении границ участка недр в сторону его увеличения по основаниям, предусмотренным </w:t>
      </w:r>
      <w:hyperlink w:history="0" w:anchor="P96" w:tooltip="полезные ископаемые, находящиеся в неиспользуемых частях недр в пределах территории Российской Федерации и ее континентального шельфа, составляющих государственный фонд недр в соответствии со статьей 2 Закона Российской Федерации &quot;О недрах&quot; (далее - нераспределенный фонд недр), за пределами участка недр, границы которого предлагается изменить, поставлены на баланс и являются частью месторождения этих полезных ископаемых, частично расположенного на участке недр, границы которого предлагается изменить (за ...">
        <w:r>
          <w:rPr>
            <w:sz w:val="24"/>
            <w:color w:val="0000ff"/>
          </w:rPr>
          <w:t xml:space="preserve">абзацами вторым</w:t>
        </w:r>
      </w:hyperlink>
      <w:r>
        <w:rPr>
          <w:sz w:val="24"/>
        </w:rPr>
        <w:t xml:space="preserve"> и </w:t>
      </w:r>
      <w:hyperlink w:history="0" w:anchor="P97" w:tooltip="полезные ископаемые, находящиеся в нераспределенном фонде недр на нижележащей и (или) вышележащей части недр за пределами участка недр, границы которого предлагается изменить, поставлены на баланс и являются частью месторождения этих полезных ископаемых, частично расположенного на участке недр, границы которого предлагается изменить, на основании заключения государственной экспертизы запасов полезных ископаемых и подземных вод;">
        <w:r>
          <w:rPr>
            <w:sz w:val="24"/>
            <w:color w:val="0000ff"/>
          </w:rPr>
          <w:t xml:space="preserve">третьим</w:t>
        </w:r>
      </w:hyperlink>
      <w:r>
        <w:rPr>
          <w:sz w:val="24"/>
        </w:rPr>
        <w:t xml:space="preserve"> (за исключением случая изменения границ участка недр, предоставленного в пользование для геологического изучения недр, включающего поиски и оценку месторождений полезных ископаемых), </w:t>
      </w:r>
      <w:hyperlink w:history="0" w:anchor="P98" w:tooltip="полезные ископаемые на участке недр, имеющем статус геологического отвода и предоставленном в пользование пользователю недр, указанному в пункте 17 настоящих Правил, или лицу, входящему с ним в одну группу лиц, находятся за пределами участка недр, границы которого предлагается изменить, поставлены на баланс по результатам работ по геологическому изучению недр и являются частью месторождения этих полезных ископаемых, частично расположенного на участке недр, границы которого предлагается изменить, на основ...">
        <w:r>
          <w:rPr>
            <w:sz w:val="24"/>
            <w:color w:val="0000ff"/>
          </w:rPr>
          <w:t xml:space="preserve">абзацем четвертым</w:t>
        </w:r>
      </w:hyperlink>
      <w:r>
        <w:rPr>
          <w:sz w:val="24"/>
        </w:rPr>
        <w:t xml:space="preserve"> (за исключением случая присоединения части недр, расположенной в границах участка недр, предоставленного в пользование для разведки и добычи полезных ископаемых или для геологического изучения, разведки и добычи полезных ископаемых, осуществляемых по совмещенной лицензии), а также </w:t>
      </w:r>
      <w:hyperlink w:history="0" w:anchor="P101" w:tooltip="полезные ископаемые, относящиеся к поваренным, калийным и (или) магниевым солям, находящиеся в нераспределенном фонде недр за пределами участка недр, границы которого предлагается изменить, поставлены на баланс по результатам работ по геологическому изучению недр, осуществленных за счет собственных и (или) привлеченных средств пользователя недр, указанного в пункте 17 настоящих Правил, и являются частью месторождения этих полезных ископаемых, частично расположенного на участке недр, границы которого пред...">
        <w:r>
          <w:rPr>
            <w:sz w:val="24"/>
            <w:color w:val="0000ff"/>
          </w:rPr>
          <w:t xml:space="preserve">абзацем седьмым подпункта "б" пункта 9</w:t>
        </w:r>
      </w:hyperlink>
      <w:r>
        <w:rPr>
          <w:sz w:val="24"/>
        </w:rPr>
        <w:t xml:space="preserve"> настоящих Правил, пользователем недр уплачивается разовый платеж за пользование недрами в размере, определяемом установленным Правительством Российской Федерации порядком, который зачисляется в федеральный бюджет и бюджеты субъектов Российской Федерации в соответствии с бюджетным законодательством Российской Федерации.</w:t>
      </w:r>
    </w:p>
    <w:p>
      <w:pPr>
        <w:pStyle w:val="0"/>
        <w:spacing w:before="240" w:lineRule="auto"/>
        <w:ind w:firstLine="540"/>
        <w:jc w:val="both"/>
      </w:pPr>
      <w:r>
        <w:rPr>
          <w:sz w:val="24"/>
        </w:rPr>
        <w:t xml:space="preserve">38. В случае если после принятия решения об изменении границ участка недр будут установлены обстоятельства, предусмотренные </w:t>
      </w:r>
      <w:hyperlink w:history="0" w:anchor="P118" w:tooltip="13. Изменение границ участка недр в сторону его увеличения или в сторону его уменьшения по основаниям, предусмотренным настоящими Правилами, не допускается в случае, если в результате такого изменения:">
        <w:r>
          <w:rPr>
            <w:sz w:val="24"/>
            <w:color w:val="0000ff"/>
          </w:rPr>
          <w:t xml:space="preserve">пунктом 13</w:t>
        </w:r>
      </w:hyperlink>
      <w:r>
        <w:rPr>
          <w:sz w:val="24"/>
        </w:rPr>
        <w:t xml:space="preserve"> настоящих Правил, такое решение признается недействительным со дня его принятия и подлежит отмене в течение 20 календарных дней со дня установления указанных обстоятельств.</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30.11.2024 N 1693</w:t>
            <w:br/>
            <w:t>"Об утверждении Правил установления и изменения границ участков недр...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17.10.2025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0138&amp;date=17.10.2025&amp;dst=165&amp;field=134" TargetMode = "External"/><Relationship Id="rId9" Type="http://schemas.openxmlformats.org/officeDocument/2006/relationships/hyperlink" Target="https://login.consultant.ru/link/?req=doc&amp;base=LAW&amp;n=365987&amp;date=17.10.2025" TargetMode = "External"/><Relationship Id="rId10" Type="http://schemas.openxmlformats.org/officeDocument/2006/relationships/hyperlink" Target="https://login.consultant.ru/link/?req=doc&amp;base=LAW&amp;n=217043&amp;date=17.10.2025" TargetMode = "External"/><Relationship Id="rId11" Type="http://schemas.openxmlformats.org/officeDocument/2006/relationships/hyperlink" Target="https://login.consultant.ru/link/?req=doc&amp;base=LAW&amp;n=471045&amp;date=17.10.2025&amp;dst=100138&amp;field=134" TargetMode = "External"/><Relationship Id="rId12" Type="http://schemas.openxmlformats.org/officeDocument/2006/relationships/hyperlink" Target="https://login.consultant.ru/link/?req=doc&amp;base=LAW&amp;n=365969&amp;date=17.10.2025" TargetMode = "External"/><Relationship Id="rId13" Type="http://schemas.openxmlformats.org/officeDocument/2006/relationships/hyperlink" Target="https://login.consultant.ru/link/?req=doc&amp;base=LAW&amp;n=500138&amp;date=17.10.2025&amp;dst=449&amp;field=134" TargetMode = "External"/><Relationship Id="rId14" Type="http://schemas.openxmlformats.org/officeDocument/2006/relationships/hyperlink" Target="https://login.consultant.ru/link/?req=doc&amp;base=LAW&amp;n=500138&amp;date=17.10.2025&amp;dst=452&amp;field=134" TargetMode = "External"/><Relationship Id="rId15" Type="http://schemas.openxmlformats.org/officeDocument/2006/relationships/hyperlink" Target="https://login.consultant.ru/link/?req=doc&amp;base=LAW&amp;n=500138&amp;date=17.10.2025&amp;dst=454&amp;field=134" TargetMode = "External"/><Relationship Id="rId16" Type="http://schemas.openxmlformats.org/officeDocument/2006/relationships/hyperlink" Target="https://login.consultant.ru/link/?req=doc&amp;base=LAW&amp;n=500138&amp;date=17.10.2025&amp;dst=1073&amp;field=134" TargetMode = "External"/><Relationship Id="rId17" Type="http://schemas.openxmlformats.org/officeDocument/2006/relationships/hyperlink" Target="https://login.consultant.ru/link/?req=doc&amp;base=LAW&amp;n=500138&amp;date=17.10.2025&amp;dst=1088&amp;field=134" TargetMode = "External"/><Relationship Id="rId18" Type="http://schemas.openxmlformats.org/officeDocument/2006/relationships/hyperlink" Target="https://login.consultant.ru/link/?req=doc&amp;base=LAW&amp;n=370212&amp;date=17.10.2025&amp;dst=100016&amp;field=134" TargetMode = "External"/><Relationship Id="rId19" Type="http://schemas.openxmlformats.org/officeDocument/2006/relationships/hyperlink" Target="https://login.consultant.ru/link/?req=doc&amp;base=LAW&amp;n=494990&amp;date=17.10.2025" TargetMode = "External"/><Relationship Id="rId20" Type="http://schemas.openxmlformats.org/officeDocument/2006/relationships/hyperlink" Target="https://login.consultant.ru/link/?req=doc&amp;base=LAW&amp;n=500138&amp;date=17.10.2025&amp;dst=1042&amp;field=134" TargetMode = "External"/><Relationship Id="rId21" Type="http://schemas.openxmlformats.org/officeDocument/2006/relationships/hyperlink" Target="https://login.consultant.ru/link/?req=doc&amp;base=LAW&amp;n=500138&amp;date=17.10.2025&amp;dst=450&amp;field=134" TargetMode = "External"/><Relationship Id="rId22" Type="http://schemas.openxmlformats.org/officeDocument/2006/relationships/hyperlink" Target="https://login.consultant.ru/link/?req=doc&amp;base=LAW&amp;n=500138&amp;date=17.10.2025&amp;dst=451&amp;field=134" TargetMode = "External"/><Relationship Id="rId23" Type="http://schemas.openxmlformats.org/officeDocument/2006/relationships/hyperlink" Target="https://login.consultant.ru/link/?req=doc&amp;base=LAW&amp;n=500138&amp;date=17.10.2025&amp;dst=453&amp;field=134" TargetMode = "External"/><Relationship Id="rId24" Type="http://schemas.openxmlformats.org/officeDocument/2006/relationships/hyperlink" Target="https://login.consultant.ru/link/?req=doc&amp;base=LAW&amp;n=500138&amp;date=17.10.2025&amp;dst=852&amp;field=134" TargetMode = "External"/><Relationship Id="rId25" Type="http://schemas.openxmlformats.org/officeDocument/2006/relationships/hyperlink" Target="https://login.consultant.ru/link/?req=doc&amp;base=LAW&amp;n=500138&amp;date=17.10.2025&amp;dst=455&amp;field=134" TargetMode = "External"/><Relationship Id="rId26" Type="http://schemas.openxmlformats.org/officeDocument/2006/relationships/hyperlink" Target="https://login.consultant.ru/link/?req=doc&amp;base=LAW&amp;n=500138&amp;date=17.10.2025&amp;dst=458&amp;field=134" TargetMode = "External"/><Relationship Id="rId27" Type="http://schemas.openxmlformats.org/officeDocument/2006/relationships/hyperlink" Target="https://login.consultant.ru/link/?req=doc&amp;base=LAW&amp;n=500138&amp;date=17.10.2025&amp;dst=1050&amp;field=134" TargetMode = "External"/><Relationship Id="rId28" Type="http://schemas.openxmlformats.org/officeDocument/2006/relationships/hyperlink" Target="https://login.consultant.ru/link/?req=doc&amp;base=LAW&amp;n=500138&amp;date=17.10.2025&amp;dst=1099&amp;field=134" TargetMode = "External"/><Relationship Id="rId29" Type="http://schemas.openxmlformats.org/officeDocument/2006/relationships/hyperlink" Target="https://login.consultant.ru/link/?req=doc&amp;base=LAW&amp;n=500138&amp;date=17.10.2025&amp;dst=471&amp;field=134" TargetMode = "External"/><Relationship Id="rId30" Type="http://schemas.openxmlformats.org/officeDocument/2006/relationships/hyperlink" Target="https://login.consultant.ru/link/?req=doc&amp;base=LAW&amp;n=500138&amp;date=17.10.2025&amp;dst=473&amp;field=134" TargetMode = "External"/><Relationship Id="rId31" Type="http://schemas.openxmlformats.org/officeDocument/2006/relationships/hyperlink" Target="https://login.consultant.ru/link/?req=doc&amp;base=LAW&amp;n=500138&amp;date=17.10.2025&amp;dst=475&amp;field=134" TargetMode = "External"/><Relationship Id="rId32" Type="http://schemas.openxmlformats.org/officeDocument/2006/relationships/hyperlink" Target="https://login.consultant.ru/link/?req=doc&amp;base=LAW&amp;n=500138&amp;date=17.10.2025&amp;dst=1085&amp;field=134" TargetMode = "External"/><Relationship Id="rId33" Type="http://schemas.openxmlformats.org/officeDocument/2006/relationships/hyperlink" Target="https://login.consultant.ru/link/?req=doc&amp;base=LAW&amp;n=500138&amp;date=17.10.2025&amp;dst=513&amp;field=134" TargetMode = "External"/><Relationship Id="rId34" Type="http://schemas.openxmlformats.org/officeDocument/2006/relationships/hyperlink" Target="https://login.consultant.ru/link/?req=doc&amp;base=LAW&amp;n=500138&amp;date=17.10.2025&amp;dst=450&amp;field=134" TargetMode = "External"/><Relationship Id="rId35" Type="http://schemas.openxmlformats.org/officeDocument/2006/relationships/hyperlink" Target="https://login.consultant.ru/link/?req=doc&amp;base=LAW&amp;n=500138&amp;date=17.10.2025&amp;dst=451&amp;field=134" TargetMode = "External"/><Relationship Id="rId36" Type="http://schemas.openxmlformats.org/officeDocument/2006/relationships/hyperlink" Target="https://login.consultant.ru/link/?req=doc&amp;base=LAW&amp;n=500138&amp;date=17.10.2025&amp;dst=453&amp;field=134" TargetMode = "External"/><Relationship Id="rId37" Type="http://schemas.openxmlformats.org/officeDocument/2006/relationships/hyperlink" Target="https://login.consultant.ru/link/?req=doc&amp;base=LAW&amp;n=500138&amp;date=17.10.2025&amp;dst=852&amp;field=134" TargetMode = "External"/><Relationship Id="rId38" Type="http://schemas.openxmlformats.org/officeDocument/2006/relationships/hyperlink" Target="https://login.consultant.ru/link/?req=doc&amp;base=LAW&amp;n=500138&amp;date=17.10.2025&amp;dst=455&amp;field=134" TargetMode = "External"/><Relationship Id="rId39" Type="http://schemas.openxmlformats.org/officeDocument/2006/relationships/hyperlink" Target="https://login.consultant.ru/link/?req=doc&amp;base=LAW&amp;n=500138&amp;date=17.10.2025&amp;dst=458&amp;field=134" TargetMode = "External"/><Relationship Id="rId40" Type="http://schemas.openxmlformats.org/officeDocument/2006/relationships/hyperlink" Target="https://login.consultant.ru/link/?req=doc&amp;base=LAW&amp;n=500138&amp;date=17.10.2025&amp;dst=1050&amp;field=134" TargetMode = "External"/><Relationship Id="rId41" Type="http://schemas.openxmlformats.org/officeDocument/2006/relationships/hyperlink" Target="https://login.consultant.ru/link/?req=doc&amp;base=LAW&amp;n=500138&amp;date=17.10.2025&amp;dst=1099&amp;field=134" TargetMode = "External"/><Relationship Id="rId42" Type="http://schemas.openxmlformats.org/officeDocument/2006/relationships/hyperlink" Target="https://login.consultant.ru/link/?req=doc&amp;base=LAW&amp;n=500138&amp;date=17.10.2025&amp;dst=471&amp;field=134" TargetMode = "External"/><Relationship Id="rId43" Type="http://schemas.openxmlformats.org/officeDocument/2006/relationships/hyperlink" Target="https://login.consultant.ru/link/?req=doc&amp;base=LAW&amp;n=500138&amp;date=17.10.2025&amp;dst=473&amp;field=134" TargetMode = "External"/><Relationship Id="rId44" Type="http://schemas.openxmlformats.org/officeDocument/2006/relationships/hyperlink" Target="https://login.consultant.ru/link/?req=doc&amp;base=LAW&amp;n=500138&amp;date=17.10.2025&amp;dst=475&amp;field=134" TargetMode = "External"/><Relationship Id="rId45" Type="http://schemas.openxmlformats.org/officeDocument/2006/relationships/hyperlink" Target="https://login.consultant.ru/link/?req=doc&amp;base=LAW&amp;n=500138&amp;date=17.10.2025&amp;dst=1085&amp;field=134" TargetMode = "External"/><Relationship Id="rId46" Type="http://schemas.openxmlformats.org/officeDocument/2006/relationships/hyperlink" Target="https://login.consultant.ru/link/?req=doc&amp;base=LAW&amp;n=207750&amp;date=17.10.2025" TargetMode = "External"/><Relationship Id="rId47" Type="http://schemas.openxmlformats.org/officeDocument/2006/relationships/hyperlink" Target="https://login.consultant.ru/link/?req=doc&amp;base=LAW&amp;n=500138&amp;date=17.10.2025&amp;dst=239&amp;field=134" TargetMode = "External"/><Relationship Id="rId48" Type="http://schemas.openxmlformats.org/officeDocument/2006/relationships/hyperlink" Target="https://login.consultant.ru/link/?req=doc&amp;base=LAW&amp;n=500136&amp;date=17.10.2025&amp;dst=110&amp;field=134" TargetMode = "External"/><Relationship Id="rId49" Type="http://schemas.openxmlformats.org/officeDocument/2006/relationships/hyperlink" Target="https://login.consultant.ru/link/?req=doc&amp;base=LAW&amp;n=500138&amp;date=17.10.2025&amp;dst=1073&amp;field=134" TargetMode = "External"/><Relationship Id="rId50" Type="http://schemas.openxmlformats.org/officeDocument/2006/relationships/hyperlink" Target="https://login.consultant.ru/link/?req=doc&amp;base=LAW&amp;n=500138&amp;date=17.10.2025&amp;dst=1088&amp;field=134" TargetMode = "External"/><Relationship Id="rId51" Type="http://schemas.openxmlformats.org/officeDocument/2006/relationships/hyperlink" Target="https://login.consultant.ru/link/?req=doc&amp;base=LAW&amp;n=500138&amp;date=17.10.2025&amp;dst=482&amp;field=134" TargetMode = "External"/><Relationship Id="rId52" Type="http://schemas.openxmlformats.org/officeDocument/2006/relationships/hyperlink" Target="https://login.consultant.ru/link/?req=doc&amp;base=LAW&amp;n=500138&amp;date=17.10.2025&amp;dst=1021&amp;field=134" TargetMode = "External"/><Relationship Id="rId53" Type="http://schemas.openxmlformats.org/officeDocument/2006/relationships/hyperlink" Target="https://login.consultant.ru/link/?req=doc&amp;base=LAW&amp;n=500138&amp;date=17.10.2025&amp;dst=1021&amp;field=134" TargetMode = "External"/><Relationship Id="rId54" Type="http://schemas.openxmlformats.org/officeDocument/2006/relationships/hyperlink" Target="https://login.consultant.ru/link/?req=doc&amp;base=LAW&amp;n=415061&amp;date=17.10.2025&amp;dst=100124&amp;field=134" TargetMode = "External"/><Relationship Id="rId55" Type="http://schemas.openxmlformats.org/officeDocument/2006/relationships/hyperlink" Target="https://login.consultant.ru/link/?req=doc&amp;base=LAW&amp;n=495185&amp;date=17.10.2025&amp;dst=100106&amp;field=134" TargetMode = "External"/><Relationship Id="rId56" Type="http://schemas.openxmlformats.org/officeDocument/2006/relationships/hyperlink" Target="https://login.consultant.ru/link/?req=doc&amp;base=LAW&amp;n=495185&amp;date=17.10.2025&amp;dst=100107&amp;field=134" TargetMode = "External"/><Relationship Id="rId57" Type="http://schemas.openxmlformats.org/officeDocument/2006/relationships/hyperlink" Target="https://login.consultant.ru/link/?req=doc&amp;base=LAW&amp;n=495185&amp;date=17.10.2025&amp;dst=100108&amp;field=134" TargetMode = "External"/><Relationship Id="rId58" Type="http://schemas.openxmlformats.org/officeDocument/2006/relationships/hyperlink" Target="https://login.consultant.ru/link/?req=doc&amp;base=LAW&amp;n=500138&amp;date=17.10.2025&amp;dst=1019&amp;field=134" TargetMode = "External"/><Relationship Id="rId59" Type="http://schemas.openxmlformats.org/officeDocument/2006/relationships/hyperlink" Target="https://login.consultant.ru/link/?req=doc&amp;base=LAW&amp;n=447710&amp;date=17.10.2025&amp;dst=40&amp;field=134" TargetMode = "External"/><Relationship Id="rId60" Type="http://schemas.openxmlformats.org/officeDocument/2006/relationships/hyperlink" Target="https://login.consultant.ru/link/?req=doc&amp;base=LAW&amp;n=500138&amp;date=17.10.2025&amp;dst=1019&amp;field=134" TargetMode = "External"/><Relationship Id="rId61" Type="http://schemas.openxmlformats.org/officeDocument/2006/relationships/hyperlink" Target="https://login.consultant.ru/link/?req=doc&amp;base=LAW&amp;n=447710&amp;date=17.10.2025&amp;dst=40&amp;field=134" TargetMode = "External"/><Relationship Id="rId62" Type="http://schemas.openxmlformats.org/officeDocument/2006/relationships/hyperlink" Target="https://login.consultant.ru/link/?req=doc&amp;base=LAW&amp;n=500138&amp;date=17.10.2025&amp;dst=100028&amp;field=134" TargetMode = "External"/><Relationship Id="rId63" Type="http://schemas.openxmlformats.org/officeDocument/2006/relationships/hyperlink" Target="https://login.consultant.ru/link/?req=doc&amp;base=LAW&amp;n=500132&amp;date=17.10.2025&amp;dst=288&amp;field=134" TargetMode = "External"/><Relationship Id="rId64" Type="http://schemas.openxmlformats.org/officeDocument/2006/relationships/hyperlink" Target="https://login.consultant.ru/link/?req=doc&amp;base=LAW&amp;n=500138&amp;date=17.10.2025&amp;dst=1019&amp;field=134" TargetMode = "External"/><Relationship Id="rId65" Type="http://schemas.openxmlformats.org/officeDocument/2006/relationships/hyperlink" Target="https://login.consultant.ru/link/?req=doc&amp;base=LAW&amp;n=500138&amp;date=17.10.2025&amp;dst=1019&amp;field=134" TargetMode = "External"/><Relationship Id="rId66" Type="http://schemas.openxmlformats.org/officeDocument/2006/relationships/hyperlink" Target="https://login.consultant.ru/link/?req=doc&amp;base=LAW&amp;n=447710&amp;date=17.10.2025&amp;dst=40&amp;field=134" TargetMode = "External"/><Relationship Id="rId67" Type="http://schemas.openxmlformats.org/officeDocument/2006/relationships/hyperlink" Target="https://login.consultant.ru/link/?req=doc&amp;base=LAW&amp;n=510752&amp;date=17.10.2025&amp;dst=15810&amp;field=134" TargetMode = "External"/><Relationship Id="rId68" Type="http://schemas.openxmlformats.org/officeDocument/2006/relationships/hyperlink" Target="https://login.consultant.ru/link/?req=doc&amp;base=LAW&amp;n=510752&amp;date=17.10.2025&amp;dst=15827&amp;field=134" TargetMode = "External"/><Relationship Id="rId69" Type="http://schemas.openxmlformats.org/officeDocument/2006/relationships/hyperlink" Target="https://login.consultant.ru/link/?req=doc&amp;base=LAW&amp;n=510752&amp;date=17.10.2025&amp;dst=11152&amp;field=134" TargetMode = "External"/><Relationship Id="rId70" Type="http://schemas.openxmlformats.org/officeDocument/2006/relationships/hyperlink" Target="https://login.consultant.ru/link/?req=doc&amp;base=LAW&amp;n=510752&amp;date=17.10.2025&amp;dst=11152&amp;field=134" TargetMode = "External"/><Relationship Id="rId71" Type="http://schemas.openxmlformats.org/officeDocument/2006/relationships/hyperlink" Target="https://login.consultant.ru/link/?req=doc&amp;base=LAW&amp;n=510752&amp;date=17.10.2025&amp;dst=12782&amp;field=134" TargetMode = "External"/><Relationship Id="rId72" Type="http://schemas.openxmlformats.org/officeDocument/2006/relationships/hyperlink" Target="https://login.consultant.ru/link/?req=doc&amp;base=LAW&amp;n=510752&amp;date=17.10.2025&amp;dst=20815&amp;field=134" TargetMode = "External"/><Relationship Id="rId73" Type="http://schemas.openxmlformats.org/officeDocument/2006/relationships/hyperlink" Target="https://login.consultant.ru/link/?req=doc&amp;base=LAW&amp;n=510752&amp;date=17.10.2025&amp;dst=20767&amp;field=134" TargetMode = "External"/><Relationship Id="rId74" Type="http://schemas.openxmlformats.org/officeDocument/2006/relationships/hyperlink" Target="https://login.consultant.ru/link/?req=doc&amp;base=LAW&amp;n=510752&amp;date=17.10.2025&amp;dst=23839&amp;field=134" TargetMode = "External"/><Relationship Id="rId75" Type="http://schemas.openxmlformats.org/officeDocument/2006/relationships/hyperlink" Target="https://login.consultant.ru/link/?req=doc&amp;base=LAW&amp;n=510752&amp;date=17.10.2025&amp;dst=19722&amp;field=134" TargetMode = "External"/><Relationship Id="rId76" Type="http://schemas.openxmlformats.org/officeDocument/2006/relationships/hyperlink" Target="https://login.consultant.ru/link/?req=doc&amp;base=LAW&amp;n=510752&amp;date=17.10.2025&amp;dst=21371&amp;field=134" TargetMode = "External"/><Relationship Id="rId77" Type="http://schemas.openxmlformats.org/officeDocument/2006/relationships/hyperlink" Target="https://login.consultant.ru/link/?req=doc&amp;base=LAW&amp;n=500138&amp;date=17.10.2025&amp;dst=239&amp;field=134" TargetMode = "External"/><Relationship Id="rId78" Type="http://schemas.openxmlformats.org/officeDocument/2006/relationships/hyperlink" Target="https://login.consultant.ru/link/?req=doc&amp;base=LAW&amp;n=500138&amp;date=17.10.2025&amp;dst=1094&amp;field=134" TargetMode = "External"/><Relationship Id="rId79" Type="http://schemas.openxmlformats.org/officeDocument/2006/relationships/hyperlink" Target="https://login.consultant.ru/link/?req=doc&amp;base=LAW&amp;n=500138&amp;date=17.10.2025&amp;dst=692&amp;field=134" TargetMode = "External"/><Relationship Id="rId80" Type="http://schemas.openxmlformats.org/officeDocument/2006/relationships/hyperlink" Target="https://login.consultant.ru/link/?req=doc&amp;base=LAW&amp;n=500138&amp;date=17.10.2025&amp;dst=373&amp;field=134" TargetMode = "External"/><Relationship Id="rId81" Type="http://schemas.openxmlformats.org/officeDocument/2006/relationships/hyperlink" Target="https://login.consultant.ru/link/?req=doc&amp;base=LAW&amp;n=207750&amp;date=17.10.2025" TargetMode = "External"/><Relationship Id="rId82" Type="http://schemas.openxmlformats.org/officeDocument/2006/relationships/hyperlink" Target="https://login.consultant.ru/link/?req=doc&amp;base=LAW&amp;n=511331&amp;date=17.10.2025" TargetMode = "External"/><Relationship Id="rId83" Type="http://schemas.openxmlformats.org/officeDocument/2006/relationships/hyperlink" Target="https://login.consultant.ru/link/?req=doc&amp;base=LAW&amp;n=503689&amp;date=17.10.2025" TargetMode = "External"/><Relationship Id="rId84" Type="http://schemas.openxmlformats.org/officeDocument/2006/relationships/hyperlink" Target="https://login.consultant.ru/link/?req=doc&amp;base=LAW&amp;n=499934&amp;date=17.10.2025" TargetMode = "External"/><Relationship Id="rId85" Type="http://schemas.openxmlformats.org/officeDocument/2006/relationships/hyperlink" Target="https://login.consultant.ru/link/?req=doc&amp;base=LAW&amp;n=500138&amp;date=17.10.2025&amp;dst=100345&amp;field=134" TargetMode = "External"/><Relationship Id="rId86" Type="http://schemas.openxmlformats.org/officeDocument/2006/relationships/hyperlink" Target="https://login.consultant.ru/link/?req=doc&amp;base=LAW&amp;n=500138&amp;date=17.10.2025&amp;dst=421&amp;field=134" TargetMode = "External"/><Relationship Id="rId87" Type="http://schemas.openxmlformats.org/officeDocument/2006/relationships/hyperlink" Target="https://login.consultant.ru/link/?req=doc&amp;base=LAW&amp;n=500138&amp;date=17.10.2025&amp;dst=421&amp;field=134" TargetMode = "External"/><Relationship Id="rId88" Type="http://schemas.openxmlformats.org/officeDocument/2006/relationships/hyperlink" Target="https://login.consultant.ru/link/?req=doc&amp;base=LAW&amp;n=500138&amp;date=17.10.2025&amp;dst=421&amp;field=134" TargetMode = "External"/><Relationship Id="rId89" Type="http://schemas.openxmlformats.org/officeDocument/2006/relationships/hyperlink" Target="https://login.consultant.ru/link/?req=doc&amp;base=LAW&amp;n=500138&amp;date=17.10.2025&amp;dst=421&amp;field=134" TargetMode = "External"/><Relationship Id="rId90" Type="http://schemas.openxmlformats.org/officeDocument/2006/relationships/hyperlink" Target="https://login.consultant.ru/link/?req=doc&amp;base=LAW&amp;n=500138&amp;date=17.10.2025&amp;dst=421&amp;field=134" TargetMode = "External"/><Relationship Id="rId91" Type="http://schemas.openxmlformats.org/officeDocument/2006/relationships/hyperlink" Target="https://login.consultant.ru/link/?req=doc&amp;base=LAW&amp;n=500138&amp;date=17.10.2025&amp;dst=421&amp;field=134" TargetMode = "External"/><Relationship Id="rId92" Type="http://schemas.openxmlformats.org/officeDocument/2006/relationships/hyperlink" Target="https://login.consultant.ru/link/?req=doc&amp;base=LAW&amp;n=500138&amp;date=17.10.2025&amp;dst=513&amp;field=134" TargetMode = "External"/><Relationship Id="rId93" Type="http://schemas.openxmlformats.org/officeDocument/2006/relationships/hyperlink" Target="https://login.consultant.ru/link/?req=doc&amp;base=LAW&amp;n=500138&amp;date=17.10.2025&amp;dst=1093&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30.11.2024 N 1693
"Об утверждении Правил установления и изменения границ участков недр, предоставленных в пользование"</dc:title>
  <dcterms:created xsi:type="dcterms:W3CDTF">2025-10-17T08:28:16Z</dcterms:created>
</cp:coreProperties>
</file>